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70" w:rsidRDefault="003D5F70" w:rsidP="0062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9D72CE" w:rsidRDefault="009D72CE" w:rsidP="00623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19406A" w:rsidRPr="007339E1" w:rsidRDefault="007339E1" w:rsidP="00C327C4">
      <w:pPr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8" w:hanging="708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339E1">
        <w:rPr>
          <w:rFonts w:ascii="Times New Roman" w:hAnsi="Times New Roman" w:cs="Times New Roman"/>
          <w:caps/>
          <w:sz w:val="24"/>
          <w:szCs w:val="24"/>
        </w:rPr>
        <w:t>МИНИСТЕРСТВО ОБЩЕГО И ПРОФЕССИОНАЛЬНОГО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7339E1">
        <w:rPr>
          <w:rFonts w:ascii="Times New Roman" w:hAnsi="Times New Roman" w:cs="Times New Roman"/>
          <w:caps/>
          <w:sz w:val="24"/>
          <w:szCs w:val="24"/>
        </w:rPr>
        <w:t>ОБРАЗОВАНИЯ СВЕРДЛОВСКОЙ ОБЛАСТИ</w:t>
      </w:r>
    </w:p>
    <w:p w:rsidR="00C327C4" w:rsidRDefault="0019406A" w:rsidP="00C327C4">
      <w:pPr>
        <w:keepNext/>
        <w:keepLines/>
        <w:suppressAutoHyphens/>
        <w:autoSpaceDE w:val="0"/>
        <w:autoSpaceDN w:val="0"/>
        <w:adjustRightInd w:val="0"/>
        <w:spacing w:after="0"/>
        <w:ind w:left="708" w:hanging="708"/>
        <w:jc w:val="center"/>
        <w:rPr>
          <w:rFonts w:ascii="Times New Roman" w:hAnsi="Times New Roman"/>
          <w:caps/>
          <w:sz w:val="24"/>
          <w:szCs w:val="24"/>
        </w:rPr>
      </w:pPr>
      <w:r w:rsidRPr="007339E1">
        <w:rPr>
          <w:rFonts w:ascii="Times New Roman" w:hAnsi="Times New Roman"/>
          <w:caps/>
          <w:sz w:val="24"/>
          <w:szCs w:val="24"/>
        </w:rPr>
        <w:t>Государствен</w:t>
      </w:r>
      <w:r w:rsidR="00C327C4">
        <w:rPr>
          <w:rFonts w:ascii="Times New Roman" w:hAnsi="Times New Roman"/>
          <w:caps/>
          <w:sz w:val="24"/>
          <w:szCs w:val="24"/>
        </w:rPr>
        <w:t xml:space="preserve">ное АВТОНОМНОе ПРОФЕССИОНАЛЬНОЕ </w:t>
      </w:r>
      <w:r w:rsidRPr="007339E1">
        <w:rPr>
          <w:rFonts w:ascii="Times New Roman" w:hAnsi="Times New Roman"/>
          <w:caps/>
          <w:sz w:val="24"/>
          <w:szCs w:val="24"/>
        </w:rPr>
        <w:t xml:space="preserve">образовательное </w:t>
      </w:r>
    </w:p>
    <w:p w:rsidR="0019406A" w:rsidRPr="007339E1" w:rsidRDefault="0019406A" w:rsidP="00C327C4">
      <w:pPr>
        <w:keepNext/>
        <w:keepLines/>
        <w:suppressAutoHyphens/>
        <w:autoSpaceDE w:val="0"/>
        <w:autoSpaceDN w:val="0"/>
        <w:adjustRightInd w:val="0"/>
        <w:spacing w:after="0"/>
        <w:ind w:left="708" w:hanging="708"/>
        <w:jc w:val="center"/>
        <w:rPr>
          <w:rFonts w:ascii="Times New Roman" w:hAnsi="Times New Roman"/>
          <w:caps/>
          <w:sz w:val="24"/>
          <w:szCs w:val="24"/>
        </w:rPr>
      </w:pPr>
      <w:r w:rsidRPr="007339E1">
        <w:rPr>
          <w:rFonts w:ascii="Times New Roman" w:hAnsi="Times New Roman"/>
          <w:caps/>
          <w:sz w:val="24"/>
          <w:szCs w:val="24"/>
        </w:rPr>
        <w:t>учреждение Свердловской области</w:t>
      </w:r>
    </w:p>
    <w:p w:rsidR="0019406A" w:rsidRPr="00C327C4" w:rsidRDefault="0019406A" w:rsidP="00C327C4">
      <w:pPr>
        <w:keepNext/>
        <w:keepLines/>
        <w:suppressAutoHyphens/>
        <w:autoSpaceDE w:val="0"/>
        <w:autoSpaceDN w:val="0"/>
        <w:adjustRightInd w:val="0"/>
        <w:spacing w:after="0"/>
        <w:ind w:left="708" w:hanging="708"/>
        <w:jc w:val="center"/>
        <w:rPr>
          <w:rFonts w:ascii="Times New Roman" w:hAnsi="Times New Roman"/>
          <w:caps/>
          <w:sz w:val="24"/>
          <w:szCs w:val="24"/>
          <w:vertAlign w:val="superscript"/>
        </w:rPr>
      </w:pPr>
      <w:r w:rsidRPr="007339E1">
        <w:rPr>
          <w:rFonts w:ascii="Times New Roman" w:hAnsi="Times New Roman"/>
          <w:sz w:val="24"/>
          <w:szCs w:val="24"/>
        </w:rPr>
        <w:t>«КАМЕНСК-УРАЛЬСКИЙ АГРОПРОМЫШЛЕННЫЙ ТЕХНИКУМ»</w:t>
      </w:r>
    </w:p>
    <w:p w:rsidR="0019406A" w:rsidRPr="007339E1" w:rsidRDefault="0019406A" w:rsidP="0019406A">
      <w:pPr>
        <w:keepNext/>
        <w:keepLines/>
        <w:suppressAutoHyphens/>
        <w:autoSpaceDE w:val="0"/>
        <w:autoSpaceDN w:val="0"/>
        <w:adjustRightInd w:val="0"/>
        <w:spacing w:after="0"/>
        <w:ind w:left="708"/>
        <w:jc w:val="center"/>
        <w:rPr>
          <w:noProof/>
          <w:sz w:val="24"/>
          <w:szCs w:val="24"/>
        </w:rPr>
      </w:pPr>
    </w:p>
    <w:p w:rsidR="0019406A" w:rsidRDefault="0019406A" w:rsidP="007339E1">
      <w:pPr>
        <w:keepNext/>
        <w:keepLines/>
        <w:suppressAutoHyphens/>
        <w:autoSpaceDE w:val="0"/>
        <w:autoSpaceDN w:val="0"/>
        <w:adjustRightInd w:val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01370" cy="100711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04" cy="104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right" w:tblpY="252"/>
        <w:tblW w:w="4603" w:type="dxa"/>
        <w:tblLook w:val="04A0" w:firstRow="1" w:lastRow="0" w:firstColumn="1" w:lastColumn="0" w:noHBand="0" w:noVBand="1"/>
      </w:tblPr>
      <w:tblGrid>
        <w:gridCol w:w="4603"/>
      </w:tblGrid>
      <w:tr w:rsidR="007339E1" w:rsidTr="007339E1">
        <w:trPr>
          <w:trHeight w:val="1144"/>
        </w:trPr>
        <w:tc>
          <w:tcPr>
            <w:tcW w:w="0" w:type="auto"/>
            <w:hideMark/>
          </w:tcPr>
          <w:p w:rsidR="007339E1" w:rsidRDefault="007339E1" w:rsidP="001A77D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 w:hanging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339E1" w:rsidRDefault="001A77DD" w:rsidP="001A77D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 w:hanging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</w:t>
            </w:r>
            <w:r w:rsidR="007339E1">
              <w:rPr>
                <w:rFonts w:ascii="Times New Roman" w:hAnsi="Times New Roman"/>
                <w:sz w:val="24"/>
                <w:szCs w:val="24"/>
              </w:rPr>
              <w:t>иректора ГАПОУ СО</w:t>
            </w:r>
          </w:p>
          <w:p w:rsidR="001A77DD" w:rsidRDefault="001A77DD" w:rsidP="001A77D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 w:hanging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«Каменск-Уральский</w:t>
            </w:r>
          </w:p>
          <w:p w:rsidR="007339E1" w:rsidRDefault="007339E1" w:rsidP="001A77D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 w:hanging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агропромышленный техникум» </w:t>
            </w:r>
            <w:r w:rsidR="001A77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39E1" w:rsidRDefault="001A77DD" w:rsidP="001A77DD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 w:hanging="1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 № 91/1-уч </w:t>
            </w:r>
            <w:r w:rsidR="007339E1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«31» августа</w:t>
            </w:r>
            <w:r w:rsidR="007339E1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</w:tr>
    </w:tbl>
    <w:p w:rsidR="0019406A" w:rsidRPr="00086479" w:rsidRDefault="0019406A" w:rsidP="001A77DD">
      <w:pPr>
        <w:jc w:val="both"/>
        <w:rPr>
          <w:rFonts w:ascii="Times New Roman" w:hAnsi="Times New Roman" w:cs="Times New Roman"/>
          <w:caps/>
          <w:sz w:val="24"/>
          <w:szCs w:val="24"/>
          <w:lang w:eastAsia="en-US"/>
        </w:rPr>
      </w:pPr>
    </w:p>
    <w:p w:rsidR="0019406A" w:rsidRDefault="0019406A" w:rsidP="0019406A">
      <w:pPr>
        <w:ind w:left="708"/>
        <w:rPr>
          <w:rFonts w:ascii="Times New Roman" w:hAnsi="Times New Roman"/>
          <w:b/>
          <w:caps/>
          <w:sz w:val="24"/>
          <w:szCs w:val="24"/>
        </w:rPr>
      </w:pPr>
    </w:p>
    <w:p w:rsidR="007339E1" w:rsidRDefault="007339E1" w:rsidP="0019406A">
      <w:pPr>
        <w:spacing w:after="0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339E1" w:rsidRDefault="007339E1" w:rsidP="0019406A">
      <w:pPr>
        <w:spacing w:after="0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339E1" w:rsidRPr="001A77DD" w:rsidRDefault="001A77DD" w:rsidP="001A77DD">
      <w:pPr>
        <w:keepNext/>
        <w:keepLines/>
        <w:suppressAutoHyphens/>
        <w:ind w:firstLine="5529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7339E1" w:rsidRDefault="007339E1" w:rsidP="0019406A">
      <w:pPr>
        <w:spacing w:after="0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9406A" w:rsidRDefault="0019406A" w:rsidP="00A02F80">
      <w:pPr>
        <w:spacing w:after="0"/>
        <w:rPr>
          <w:rFonts w:ascii="Times New Roman" w:hAnsi="Times New Roman"/>
          <w:b/>
          <w:caps/>
          <w:sz w:val="24"/>
          <w:szCs w:val="24"/>
        </w:rPr>
      </w:pPr>
    </w:p>
    <w:p w:rsidR="0019406A" w:rsidRDefault="0019406A" w:rsidP="0019406A">
      <w:pPr>
        <w:spacing w:after="0"/>
        <w:ind w:left="708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ОП.02. «Организация труда в растениеводстве»</w:t>
      </w:r>
    </w:p>
    <w:p w:rsidR="00A02F80" w:rsidRDefault="00A02F80" w:rsidP="00A02F8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Адаптированная Рабочая ПРОГРАММа</w:t>
      </w:r>
    </w:p>
    <w:p w:rsidR="00A02F80" w:rsidRDefault="00A02F80" w:rsidP="00A02F8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лиц с ограниченными возможностями здоровья-</w:t>
      </w:r>
    </w:p>
    <w:p w:rsidR="00A02F80" w:rsidRDefault="00A02F80" w:rsidP="00A02F8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различными формами умственной отсталости</w:t>
      </w:r>
    </w:p>
    <w:p w:rsidR="00A02F80" w:rsidRDefault="00A02F80" w:rsidP="00A02F8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Theme="minorHAnsi" w:hAnsiTheme="minorHAnsi" w:cstheme="minorBidi"/>
          <w:b/>
          <w:caps/>
        </w:rPr>
      </w:pPr>
    </w:p>
    <w:p w:rsidR="0019406A" w:rsidRDefault="0019406A" w:rsidP="00A02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9406A" w:rsidRDefault="0019406A" w:rsidP="0019406A">
      <w:pPr>
        <w:spacing w:after="0"/>
        <w:ind w:left="708"/>
        <w:rPr>
          <w:rFonts w:ascii="Times New Roman" w:hAnsi="Times New Roman"/>
          <w:b/>
          <w:caps/>
          <w:sz w:val="24"/>
          <w:szCs w:val="24"/>
        </w:rPr>
      </w:pP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профессиональной подготовки рабочих с ОВЗ:</w:t>
      </w: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«Рабочий плодоовощного хранилища»</w:t>
      </w: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1 г. 10 мес.</w:t>
      </w: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освоения: базовый </w:t>
      </w:r>
    </w:p>
    <w:p w:rsidR="0019406A" w:rsidRDefault="0019406A" w:rsidP="00C327C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9406A" w:rsidRDefault="0019406A" w:rsidP="0019406A">
      <w:pPr>
        <w:ind w:left="708"/>
        <w:rPr>
          <w:rFonts w:ascii="Times New Roman" w:hAnsi="Times New Roman"/>
          <w:b/>
          <w:sz w:val="24"/>
          <w:szCs w:val="24"/>
        </w:rPr>
      </w:pPr>
    </w:p>
    <w:p w:rsidR="007339E1" w:rsidRDefault="007339E1" w:rsidP="0019406A">
      <w:pPr>
        <w:jc w:val="center"/>
        <w:rPr>
          <w:rFonts w:ascii="Times New Roman" w:hAnsi="Times New Roman"/>
        </w:rPr>
      </w:pPr>
    </w:p>
    <w:p w:rsidR="00C327C4" w:rsidRDefault="00C327C4" w:rsidP="0019406A">
      <w:pPr>
        <w:jc w:val="center"/>
        <w:rPr>
          <w:rFonts w:ascii="Times New Roman" w:hAnsi="Times New Roman"/>
        </w:rPr>
      </w:pPr>
    </w:p>
    <w:p w:rsidR="009D72CE" w:rsidRPr="00C327C4" w:rsidRDefault="00C327C4" w:rsidP="00C327C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Каменск-Уральский, 2017</w:t>
      </w:r>
    </w:p>
    <w:p w:rsidR="003D5F70" w:rsidRPr="0019406A" w:rsidRDefault="003D5F70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lastRenderedPageBreak/>
        <w:t>Рабочая программа</w:t>
      </w:r>
      <w:r w:rsidR="00581E7C" w:rsidRPr="0019406A">
        <w:rPr>
          <w:rFonts w:ascii="Times New Roman" w:hAnsi="Times New Roman" w:cs="Times New Roman"/>
          <w:sz w:val="24"/>
          <w:szCs w:val="24"/>
        </w:rPr>
        <w:t xml:space="preserve"> по профессиональной подготовке «Рабочий плодоовощного хранилища» </w:t>
      </w:r>
      <w:r w:rsidRPr="0019406A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(далее – ФГОС) по профессии начального профессионального образования (далее НПО):</w:t>
      </w:r>
      <w:r w:rsidR="00581E7C" w:rsidRPr="0019406A">
        <w:rPr>
          <w:rFonts w:ascii="Times New Roman" w:hAnsi="Times New Roman" w:cs="Times New Roman"/>
          <w:sz w:val="24"/>
          <w:szCs w:val="24"/>
        </w:rPr>
        <w:t>110401.01 «Мастер растениеводства»</w:t>
      </w:r>
    </w:p>
    <w:p w:rsidR="0019406A" w:rsidRPr="00086479" w:rsidRDefault="0019406A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406A" w:rsidRPr="0040456E" w:rsidRDefault="0019406A" w:rsidP="0019406A">
      <w:pPr>
        <w:shd w:val="clear" w:color="auto" w:fill="FFFFFF"/>
        <w:spacing w:after="0"/>
        <w:ind w:left="708" w:right="43" w:hanging="141"/>
        <w:jc w:val="both"/>
        <w:rPr>
          <w:rFonts w:ascii="Times New Roman" w:hAnsi="Times New Roman"/>
          <w:color w:val="000000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 xml:space="preserve">Организация-разработчик: </w:t>
      </w:r>
    </w:p>
    <w:p w:rsidR="0019406A" w:rsidRPr="0040456E" w:rsidRDefault="0019406A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>Государственное</w:t>
      </w:r>
      <w:r>
        <w:rPr>
          <w:rFonts w:ascii="Times New Roman" w:hAnsi="Times New Roman"/>
          <w:sz w:val="24"/>
          <w:szCs w:val="24"/>
        </w:rPr>
        <w:t xml:space="preserve"> автономное</w:t>
      </w:r>
      <w:r w:rsidRPr="00404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40456E">
        <w:rPr>
          <w:rFonts w:ascii="Times New Roman" w:hAnsi="Times New Roman"/>
          <w:sz w:val="24"/>
          <w:szCs w:val="24"/>
        </w:rPr>
        <w:t xml:space="preserve">образовательное учреждение Свердловской области «Каменск-Уральский </w:t>
      </w:r>
      <w:r>
        <w:rPr>
          <w:rFonts w:ascii="Times New Roman" w:hAnsi="Times New Roman"/>
          <w:sz w:val="24"/>
          <w:szCs w:val="24"/>
        </w:rPr>
        <w:t>агропромышленный техникум</w:t>
      </w:r>
      <w:r w:rsidRPr="0040456E">
        <w:rPr>
          <w:rFonts w:ascii="Times New Roman" w:hAnsi="Times New Roman"/>
          <w:sz w:val="24"/>
          <w:szCs w:val="24"/>
        </w:rPr>
        <w:t>»</w:t>
      </w:r>
    </w:p>
    <w:p w:rsidR="0019406A" w:rsidRPr="0040456E" w:rsidRDefault="0019406A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firstLine="720"/>
        <w:jc w:val="both"/>
        <w:rPr>
          <w:rFonts w:ascii="Times New Roman" w:hAnsi="Times New Roman"/>
          <w:sz w:val="24"/>
          <w:szCs w:val="24"/>
        </w:rPr>
      </w:pPr>
    </w:p>
    <w:p w:rsidR="0019406A" w:rsidRPr="0040456E" w:rsidRDefault="0019406A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708" w:firstLine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Pr="0040456E">
        <w:rPr>
          <w:rFonts w:ascii="Times New Roman" w:hAnsi="Times New Roman"/>
          <w:sz w:val="24"/>
          <w:szCs w:val="24"/>
        </w:rPr>
        <w:t xml:space="preserve">: </w:t>
      </w:r>
    </w:p>
    <w:p w:rsidR="0019406A" w:rsidRDefault="00C327C4" w:rsidP="0019406A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Рулев Петр Федорович</w:t>
      </w:r>
      <w:r w:rsidR="0019406A">
        <w:rPr>
          <w:rFonts w:ascii="Times New Roman" w:hAnsi="Times New Roman"/>
          <w:sz w:val="24"/>
          <w:szCs w:val="24"/>
        </w:rPr>
        <w:t>,</w:t>
      </w:r>
      <w:r w:rsidR="00CA7564">
        <w:rPr>
          <w:rFonts w:ascii="Times New Roman" w:hAnsi="Times New Roman"/>
          <w:sz w:val="24"/>
          <w:szCs w:val="24"/>
        </w:rPr>
        <w:t xml:space="preserve"> </w:t>
      </w:r>
      <w:r w:rsidR="00FA5488">
        <w:rPr>
          <w:rFonts w:ascii="Times New Roman" w:hAnsi="Times New Roman"/>
          <w:sz w:val="24"/>
          <w:szCs w:val="24"/>
        </w:rPr>
        <w:t>преподаватель,</w:t>
      </w:r>
      <w:r w:rsidR="0019406A">
        <w:rPr>
          <w:rFonts w:ascii="Times New Roman" w:hAnsi="Times New Roman"/>
          <w:sz w:val="24"/>
          <w:szCs w:val="24"/>
        </w:rPr>
        <w:t xml:space="preserve"> высшая квалификационная категория</w:t>
      </w:r>
    </w:p>
    <w:p w:rsidR="0019406A" w:rsidRDefault="0019406A" w:rsidP="0019406A">
      <w:pPr>
        <w:keepNext/>
        <w:keepLines/>
        <w:widowControl w:val="0"/>
        <w:tabs>
          <w:tab w:val="left" w:pos="6420"/>
        </w:tabs>
        <w:suppressAutoHyphens/>
        <w:spacing w:after="0"/>
        <w:ind w:left="708" w:firstLine="709"/>
        <w:jc w:val="both"/>
        <w:rPr>
          <w:rFonts w:ascii="Times New Roman" w:hAnsi="Times New Roman"/>
          <w:sz w:val="24"/>
          <w:szCs w:val="24"/>
        </w:rPr>
      </w:pPr>
    </w:p>
    <w:p w:rsidR="0019406A" w:rsidRDefault="0019406A" w:rsidP="0019406A">
      <w:pPr>
        <w:keepNext/>
        <w:keepLines/>
        <w:widowControl w:val="0"/>
        <w:tabs>
          <w:tab w:val="left" w:pos="6420"/>
        </w:tabs>
        <w:suppressAutoHyphens/>
        <w:spacing w:after="0"/>
        <w:ind w:left="70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</w:t>
      </w:r>
    </w:p>
    <w:p w:rsidR="0019406A" w:rsidRDefault="0019406A" w:rsidP="0019406A">
      <w:pPr>
        <w:keepNext/>
        <w:keepLines/>
        <w:widowControl w:val="0"/>
        <w:tabs>
          <w:tab w:val="left" w:pos="64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9406A" w:rsidRPr="00F66413" w:rsidRDefault="007339E1" w:rsidP="009D72CE">
      <w:pPr>
        <w:keepNext/>
        <w:keepLines/>
        <w:widowControl w:val="0"/>
        <w:tabs>
          <w:tab w:val="left" w:pos="4395"/>
          <w:tab w:val="left" w:pos="7088"/>
        </w:tabs>
        <w:suppressAutoHyphens/>
        <w:spacing w:after="0"/>
        <w:ind w:left="708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фамилия, имя, отчество</w:t>
      </w:r>
      <w:r w:rsidR="0019406A" w:rsidRPr="00F6641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9406A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 xml:space="preserve"> должность</w:t>
      </w:r>
      <w:r w:rsidR="0019406A">
        <w:rPr>
          <w:rFonts w:ascii="Times New Roman" w:hAnsi="Times New Roman"/>
          <w:sz w:val="24"/>
          <w:szCs w:val="24"/>
          <w:vertAlign w:val="superscript"/>
        </w:rPr>
        <w:tab/>
      </w:r>
      <w:r w:rsidR="0019406A" w:rsidRPr="00F66413">
        <w:rPr>
          <w:rFonts w:ascii="Times New Roman" w:hAnsi="Times New Roman"/>
          <w:sz w:val="24"/>
          <w:szCs w:val="24"/>
          <w:vertAlign w:val="superscript"/>
        </w:rPr>
        <w:t xml:space="preserve"> место работы</w:t>
      </w:r>
    </w:p>
    <w:p w:rsidR="0019406A" w:rsidRDefault="0019406A" w:rsidP="0019406A">
      <w:pPr>
        <w:spacing w:after="0"/>
        <w:ind w:left="708" w:firstLine="567"/>
        <w:rPr>
          <w:rFonts w:ascii="Times New Roman" w:hAnsi="Times New Roman"/>
          <w:sz w:val="24"/>
          <w:szCs w:val="24"/>
          <w:lang w:eastAsia="ar-SA"/>
        </w:rPr>
      </w:pPr>
    </w:p>
    <w:p w:rsidR="00FF7312" w:rsidRDefault="00FF7312" w:rsidP="00FF73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П(Ц)К, протокол № 1, от «28»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FF7312" w:rsidRDefault="00FF7312" w:rsidP="00FF7312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Л.А.Забродина</w:t>
      </w:r>
    </w:p>
    <w:p w:rsidR="00FF7312" w:rsidRDefault="00FF7312" w:rsidP="00FF73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на заседании Н(М)С, протокол № 1, от «31»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4"/>
            <w:szCs w:val="24"/>
          </w:rPr>
          <w:t>2017 г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FF7312" w:rsidRDefault="00FF7312" w:rsidP="00FF7312">
      <w:pPr>
        <w:spacing w:after="0"/>
        <w:ind w:firstLine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Ю.А.Некрасова</w:t>
      </w:r>
    </w:p>
    <w:p w:rsidR="00FF7312" w:rsidRDefault="00FF7312" w:rsidP="00FF731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Рекомендована к утверждению</w:t>
      </w:r>
    </w:p>
    <w:p w:rsidR="0019406A" w:rsidRPr="005A33FE" w:rsidRDefault="0019406A" w:rsidP="00FF73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firstLine="709"/>
        <w:jc w:val="both"/>
        <w:rPr>
          <w:i/>
          <w:sz w:val="24"/>
          <w:szCs w:val="24"/>
        </w:rPr>
      </w:pPr>
    </w:p>
    <w:p w:rsidR="0019406A" w:rsidRPr="000A527D" w:rsidRDefault="0019406A" w:rsidP="0019406A">
      <w:pPr>
        <w:ind w:left="708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06A" w:rsidRPr="000A527D" w:rsidRDefault="0019406A" w:rsidP="0019406A">
      <w:pPr>
        <w:ind w:left="708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564" w:rsidRPr="00CA7564" w:rsidRDefault="0019406A" w:rsidP="00CA756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A52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19406A" w:rsidRPr="0019406A" w:rsidRDefault="0019406A" w:rsidP="00CA756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861"/>
        <w:gridCol w:w="710"/>
      </w:tblGrid>
      <w:tr w:rsidR="003D5F70" w:rsidRPr="0019406A" w:rsidTr="0019406A">
        <w:tc>
          <w:tcPr>
            <w:tcW w:w="8861" w:type="dxa"/>
          </w:tcPr>
          <w:p w:rsidR="003D5F70" w:rsidRPr="0019406A" w:rsidRDefault="003D5F70" w:rsidP="00D26FFA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710" w:type="dxa"/>
          </w:tcPr>
          <w:p w:rsidR="003D5F70" w:rsidRPr="0019406A" w:rsidRDefault="003D5F70" w:rsidP="00D26FFA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F70" w:rsidRPr="0019406A" w:rsidTr="0019406A">
        <w:tc>
          <w:tcPr>
            <w:tcW w:w="8861" w:type="dxa"/>
          </w:tcPr>
          <w:p w:rsidR="003D5F70" w:rsidRPr="009D72CE" w:rsidRDefault="003D5F70" w:rsidP="00D26FF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ПАСПОРТ ПРОГРАММЫ УЧЕБНОЙ ДИСЦИПЛИНЫ</w:t>
            </w:r>
            <w:r w:rsidR="0019406A"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.....................................</w:t>
            </w:r>
          </w:p>
        </w:tc>
        <w:tc>
          <w:tcPr>
            <w:tcW w:w="710" w:type="dxa"/>
          </w:tcPr>
          <w:p w:rsidR="003D5F70" w:rsidRPr="0019406A" w:rsidRDefault="003D5F70" w:rsidP="00D26FFA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5F70" w:rsidRPr="0019406A" w:rsidTr="0019406A">
        <w:tc>
          <w:tcPr>
            <w:tcW w:w="8861" w:type="dxa"/>
          </w:tcPr>
          <w:p w:rsidR="003D5F70" w:rsidRPr="009D72CE" w:rsidRDefault="003D5F70" w:rsidP="0019406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СТРУКТУРА и содержание УЧЕБНОЙ ДИСЦИПЛИНЫ</w:t>
            </w:r>
            <w:r w:rsidR="0019406A"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...........................</w:t>
            </w:r>
          </w:p>
        </w:tc>
        <w:tc>
          <w:tcPr>
            <w:tcW w:w="710" w:type="dxa"/>
          </w:tcPr>
          <w:p w:rsidR="003D5F70" w:rsidRPr="0019406A" w:rsidRDefault="003D5F70" w:rsidP="00D26FFA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F70" w:rsidRPr="0019406A" w:rsidTr="0019406A">
        <w:trPr>
          <w:trHeight w:val="670"/>
        </w:trPr>
        <w:tc>
          <w:tcPr>
            <w:tcW w:w="8861" w:type="dxa"/>
          </w:tcPr>
          <w:p w:rsidR="003D5F70" w:rsidRPr="009D72CE" w:rsidRDefault="003D5F70" w:rsidP="0019406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</w:t>
            </w:r>
            <w:r w:rsidR="0019406A"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</w:t>
            </w:r>
          </w:p>
        </w:tc>
        <w:tc>
          <w:tcPr>
            <w:tcW w:w="710" w:type="dxa"/>
          </w:tcPr>
          <w:p w:rsidR="003D5F70" w:rsidRPr="0019406A" w:rsidRDefault="003D5F70" w:rsidP="00D26FFA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5F70" w:rsidRPr="0019406A" w:rsidTr="0019406A">
        <w:tc>
          <w:tcPr>
            <w:tcW w:w="8861" w:type="dxa"/>
          </w:tcPr>
          <w:p w:rsidR="003D5F70" w:rsidRPr="009D72CE" w:rsidRDefault="003D5F70" w:rsidP="0019406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</w:pPr>
            <w:r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</w:t>
            </w:r>
            <w:r w:rsidR="0019406A" w:rsidRPr="009D72CE"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sz w:val="24"/>
                <w:szCs w:val="24"/>
              </w:rPr>
              <w:t>.......................................................................................................</w:t>
            </w:r>
          </w:p>
        </w:tc>
        <w:tc>
          <w:tcPr>
            <w:tcW w:w="710" w:type="dxa"/>
          </w:tcPr>
          <w:p w:rsidR="003D5F70" w:rsidRPr="0019406A" w:rsidRDefault="003D5F70" w:rsidP="00D26FFA">
            <w:pPr>
              <w:keepNext/>
              <w:keepLines/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D5F70" w:rsidRPr="0019406A" w:rsidRDefault="003D5F70" w:rsidP="00D006A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7642DD" w:rsidRDefault="007642DD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C327C4" w:rsidRDefault="00C327C4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</w:p>
    <w:p w:rsidR="00CA7564" w:rsidRDefault="00CA7564" w:rsidP="009D72C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A7564" w:rsidRDefault="00CA7564" w:rsidP="009D72C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5F70" w:rsidRDefault="003D5F70" w:rsidP="009D72C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006A0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 УЧЕБНОЙ ДИСЦИПЛИНЫ</w:t>
      </w:r>
    </w:p>
    <w:p w:rsidR="009D72CE" w:rsidRPr="009D72CE" w:rsidRDefault="009D72CE" w:rsidP="009D72C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3D5F70" w:rsidRPr="00D006A0" w:rsidRDefault="003D5F70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6A0">
        <w:rPr>
          <w:rFonts w:ascii="Times New Roman" w:hAnsi="Times New Roman" w:cs="Times New Roman"/>
          <w:b/>
          <w:bCs/>
          <w:sz w:val="28"/>
          <w:szCs w:val="28"/>
        </w:rPr>
        <w:t>1.1. Область применения программы</w:t>
      </w:r>
    </w:p>
    <w:p w:rsidR="003D5F70" w:rsidRDefault="003D5F70" w:rsidP="001940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профессиональной образовательной программы в соответствии с ФГОС </w:t>
      </w:r>
      <w:r w:rsidR="007642DD" w:rsidRPr="0019406A">
        <w:rPr>
          <w:rFonts w:ascii="Times New Roman" w:hAnsi="Times New Roman" w:cs="Times New Roman"/>
          <w:sz w:val="24"/>
          <w:szCs w:val="24"/>
        </w:rPr>
        <w:t>по профессии</w:t>
      </w:r>
      <w:r w:rsidRPr="0019406A">
        <w:rPr>
          <w:rFonts w:ascii="Times New Roman" w:hAnsi="Times New Roman" w:cs="Times New Roman"/>
          <w:sz w:val="24"/>
          <w:szCs w:val="24"/>
        </w:rPr>
        <w:t>: 110401.01 Мастер растениеводства. Расс</w:t>
      </w:r>
      <w:r w:rsidR="00581E7C" w:rsidRPr="0019406A">
        <w:rPr>
          <w:rFonts w:ascii="Times New Roman" w:hAnsi="Times New Roman" w:cs="Times New Roman"/>
          <w:sz w:val="24"/>
          <w:szCs w:val="24"/>
        </w:rPr>
        <w:t xml:space="preserve">читана на учащихся по </w:t>
      </w:r>
      <w:r w:rsidR="007642DD" w:rsidRPr="0019406A">
        <w:rPr>
          <w:rFonts w:ascii="Times New Roman" w:hAnsi="Times New Roman" w:cs="Times New Roman"/>
          <w:sz w:val="24"/>
          <w:szCs w:val="24"/>
        </w:rPr>
        <w:t>профессиональной подготовке</w:t>
      </w:r>
      <w:r w:rsidR="00581E7C" w:rsidRPr="0019406A">
        <w:rPr>
          <w:rFonts w:ascii="Times New Roman" w:hAnsi="Times New Roman" w:cs="Times New Roman"/>
          <w:sz w:val="24"/>
          <w:szCs w:val="24"/>
        </w:rPr>
        <w:t xml:space="preserve"> </w:t>
      </w:r>
      <w:r w:rsidR="00951585" w:rsidRPr="0019406A">
        <w:rPr>
          <w:rFonts w:ascii="Times New Roman" w:hAnsi="Times New Roman" w:cs="Times New Roman"/>
          <w:sz w:val="24"/>
          <w:szCs w:val="24"/>
        </w:rPr>
        <w:t xml:space="preserve">17542 </w:t>
      </w:r>
      <w:r w:rsidR="00581E7C" w:rsidRPr="0019406A">
        <w:rPr>
          <w:rFonts w:ascii="Times New Roman" w:hAnsi="Times New Roman" w:cs="Times New Roman"/>
          <w:sz w:val="24"/>
          <w:szCs w:val="24"/>
        </w:rPr>
        <w:t xml:space="preserve">«Рабочий плодоовощного </w:t>
      </w:r>
      <w:r w:rsidR="007642DD" w:rsidRPr="0019406A">
        <w:rPr>
          <w:rFonts w:ascii="Times New Roman" w:hAnsi="Times New Roman" w:cs="Times New Roman"/>
          <w:sz w:val="24"/>
          <w:szCs w:val="24"/>
        </w:rPr>
        <w:t>хранилища» поступающих</w:t>
      </w:r>
      <w:r w:rsidRPr="0019406A">
        <w:rPr>
          <w:rFonts w:ascii="Times New Roman" w:hAnsi="Times New Roman" w:cs="Times New Roman"/>
          <w:sz w:val="24"/>
          <w:szCs w:val="24"/>
        </w:rPr>
        <w:t xml:space="preserve"> на </w:t>
      </w:r>
      <w:r w:rsidR="007642DD">
        <w:rPr>
          <w:rFonts w:ascii="Times New Roman" w:hAnsi="Times New Roman" w:cs="Times New Roman"/>
          <w:sz w:val="24"/>
          <w:szCs w:val="24"/>
        </w:rPr>
        <w:t>базе коррекционной школы.</w:t>
      </w:r>
    </w:p>
    <w:p w:rsidR="007642DD" w:rsidRPr="0019406A" w:rsidRDefault="007642DD" w:rsidP="0019406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Default="003D5F70" w:rsidP="007642D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b/>
          <w:bCs/>
          <w:sz w:val="24"/>
          <w:szCs w:val="24"/>
        </w:rPr>
        <w:t>1.2. Место дисциплины в структуре основной профессиона</w:t>
      </w:r>
      <w:r w:rsidR="007642DD">
        <w:rPr>
          <w:rFonts w:ascii="Times New Roman" w:hAnsi="Times New Roman" w:cs="Times New Roman"/>
          <w:b/>
          <w:bCs/>
          <w:sz w:val="24"/>
          <w:szCs w:val="24"/>
        </w:rPr>
        <w:t>льной образовательной программы.</w:t>
      </w:r>
    </w:p>
    <w:p w:rsidR="007642DD" w:rsidRPr="0019406A" w:rsidRDefault="007642DD" w:rsidP="007642D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42DD" w:rsidRPr="009D72CE" w:rsidRDefault="00AA206B" w:rsidP="009D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дисциплины: «Организация труда в </w:t>
      </w:r>
      <w:r w:rsidR="009D72CE" w:rsidRPr="0019406A">
        <w:rPr>
          <w:rFonts w:ascii="Times New Roman" w:hAnsi="Times New Roman" w:cs="Times New Roman"/>
          <w:sz w:val="24"/>
          <w:szCs w:val="24"/>
        </w:rPr>
        <w:t>растениеводстве» входит</w:t>
      </w:r>
      <w:r w:rsidR="003D5F70" w:rsidRPr="0019406A">
        <w:rPr>
          <w:rFonts w:ascii="Times New Roman" w:hAnsi="Times New Roman" w:cs="Times New Roman"/>
          <w:sz w:val="24"/>
          <w:szCs w:val="24"/>
        </w:rPr>
        <w:t xml:space="preserve"> в </w:t>
      </w:r>
      <w:r w:rsidR="009D72CE" w:rsidRPr="0019406A">
        <w:rPr>
          <w:rFonts w:ascii="Times New Roman" w:hAnsi="Times New Roman" w:cs="Times New Roman"/>
          <w:sz w:val="24"/>
          <w:szCs w:val="24"/>
        </w:rPr>
        <w:t>общепрофессиональный цикл</w:t>
      </w:r>
      <w:r w:rsidR="003D5F70" w:rsidRPr="0019406A">
        <w:rPr>
          <w:rFonts w:ascii="Times New Roman" w:hAnsi="Times New Roman" w:cs="Times New Roman"/>
          <w:sz w:val="24"/>
          <w:szCs w:val="24"/>
        </w:rPr>
        <w:t xml:space="preserve"> ОПОП.</w:t>
      </w:r>
    </w:p>
    <w:p w:rsidR="003D5F70" w:rsidRPr="0019406A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b/>
          <w:bCs/>
          <w:sz w:val="24"/>
          <w:szCs w:val="24"/>
        </w:rPr>
        <w:t>1.3. Цели и задачи учебной дисциплины – требования к результатам осв</w:t>
      </w:r>
      <w:r w:rsidR="007642DD">
        <w:rPr>
          <w:rFonts w:ascii="Times New Roman" w:hAnsi="Times New Roman" w:cs="Times New Roman"/>
          <w:b/>
          <w:bCs/>
          <w:sz w:val="24"/>
          <w:szCs w:val="24"/>
        </w:rPr>
        <w:t>оения дисциплины.</w:t>
      </w:r>
    </w:p>
    <w:p w:rsidR="007642DD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19406A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="007642DD">
        <w:rPr>
          <w:rFonts w:ascii="Times New Roman" w:hAnsi="Times New Roman" w:cs="Times New Roman"/>
          <w:sz w:val="24"/>
          <w:szCs w:val="24"/>
        </w:rPr>
        <w:t>:</w:t>
      </w:r>
    </w:p>
    <w:p w:rsidR="00A50F99" w:rsidRPr="0019406A" w:rsidRDefault="00FD7432" w:rsidP="007642D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right="-18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безопасно проводить </w:t>
      </w:r>
      <w:r w:rsidR="007642DD" w:rsidRPr="0019406A">
        <w:rPr>
          <w:rFonts w:ascii="Times New Roman" w:hAnsi="Times New Roman" w:cs="Times New Roman"/>
          <w:sz w:val="24"/>
          <w:szCs w:val="24"/>
        </w:rPr>
        <w:t>работы в</w:t>
      </w:r>
      <w:r w:rsidRPr="0019406A">
        <w:rPr>
          <w:rFonts w:ascii="Times New Roman" w:hAnsi="Times New Roman" w:cs="Times New Roman"/>
          <w:sz w:val="24"/>
          <w:szCs w:val="24"/>
        </w:rPr>
        <w:t xml:space="preserve"> овощеводстве и плодоводстве</w:t>
      </w:r>
      <w:r w:rsidR="007642DD">
        <w:rPr>
          <w:rFonts w:ascii="Times New Roman" w:hAnsi="Times New Roman" w:cs="Times New Roman"/>
          <w:sz w:val="24"/>
          <w:szCs w:val="24"/>
        </w:rPr>
        <w:t>.</w:t>
      </w:r>
    </w:p>
    <w:p w:rsidR="007642DD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19406A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7642DD" w:rsidRDefault="00FD7432" w:rsidP="007642D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правовые и организационные вопросы в овощеводстве и плодоводстве</w:t>
      </w:r>
      <w:r w:rsidR="007642DD">
        <w:rPr>
          <w:rFonts w:ascii="Times New Roman" w:hAnsi="Times New Roman" w:cs="Times New Roman"/>
          <w:bCs/>
          <w:sz w:val="24"/>
          <w:szCs w:val="24"/>
        </w:rPr>
        <w:t>;</w:t>
      </w:r>
    </w:p>
    <w:p w:rsidR="00C84077" w:rsidRPr="007642DD" w:rsidRDefault="00FD7432" w:rsidP="007642D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основы безопасности при работе</w:t>
      </w:r>
      <w:r w:rsidR="007642DD">
        <w:rPr>
          <w:rFonts w:ascii="Times New Roman" w:hAnsi="Times New Roman" w:cs="Times New Roman"/>
          <w:sz w:val="24"/>
          <w:szCs w:val="24"/>
        </w:rPr>
        <w:t>;</w:t>
      </w:r>
    </w:p>
    <w:p w:rsidR="00FD7432" w:rsidRPr="0019406A" w:rsidRDefault="00FD7432" w:rsidP="007642D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11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основы пожарной и электробезопасности</w:t>
      </w:r>
      <w:r w:rsidR="007642DD">
        <w:rPr>
          <w:rFonts w:ascii="Times New Roman" w:hAnsi="Times New Roman" w:cs="Times New Roman"/>
          <w:sz w:val="24"/>
          <w:szCs w:val="24"/>
        </w:rPr>
        <w:t>;</w:t>
      </w:r>
    </w:p>
    <w:p w:rsidR="00FD7432" w:rsidRPr="0019406A" w:rsidRDefault="00FD7432" w:rsidP="007642DD">
      <w:pPr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hanging="11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нормирование и система оплаты труда</w:t>
      </w:r>
      <w:r w:rsidR="007642DD">
        <w:rPr>
          <w:rFonts w:ascii="Times New Roman" w:hAnsi="Times New Roman" w:cs="Times New Roman"/>
          <w:sz w:val="24"/>
          <w:szCs w:val="24"/>
        </w:rPr>
        <w:t>.</w:t>
      </w:r>
    </w:p>
    <w:p w:rsidR="00C84077" w:rsidRPr="0019406A" w:rsidRDefault="00C84077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Pr="0019406A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b/>
          <w:bCs/>
          <w:sz w:val="24"/>
          <w:szCs w:val="24"/>
        </w:rPr>
        <w:t>1.4. Рекомендуемое количество часов на освоение учебной дисциплины:</w:t>
      </w:r>
    </w:p>
    <w:p w:rsidR="003D5F70" w:rsidRPr="0019406A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</w:t>
      </w:r>
      <w:r w:rsidR="00AA206B" w:rsidRPr="0019406A">
        <w:rPr>
          <w:rFonts w:ascii="Times New Roman" w:hAnsi="Times New Roman" w:cs="Times New Roman"/>
          <w:sz w:val="24"/>
          <w:szCs w:val="24"/>
        </w:rPr>
        <w:t xml:space="preserve"> 51</w:t>
      </w:r>
      <w:r w:rsidR="00951585" w:rsidRPr="0019406A">
        <w:rPr>
          <w:rFonts w:ascii="Times New Roman" w:hAnsi="Times New Roman" w:cs="Times New Roman"/>
          <w:sz w:val="24"/>
          <w:szCs w:val="24"/>
        </w:rPr>
        <w:t xml:space="preserve"> час</w:t>
      </w:r>
      <w:r w:rsidRPr="0019406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3D5F70" w:rsidRPr="0019406A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 w:rsidR="00AA206B" w:rsidRPr="0019406A">
        <w:rPr>
          <w:rFonts w:ascii="Times New Roman" w:hAnsi="Times New Roman" w:cs="Times New Roman"/>
          <w:sz w:val="24"/>
          <w:szCs w:val="24"/>
        </w:rPr>
        <w:t>учебной нагрузки обучающегося 34</w:t>
      </w:r>
      <w:r w:rsidR="00951585" w:rsidRPr="0019406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19406A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самостоятельной</w:t>
      </w:r>
      <w:r w:rsidR="00AA206B" w:rsidRPr="0019406A">
        <w:rPr>
          <w:rFonts w:ascii="Times New Roman" w:hAnsi="Times New Roman" w:cs="Times New Roman"/>
          <w:sz w:val="24"/>
          <w:szCs w:val="24"/>
        </w:rPr>
        <w:t xml:space="preserve"> работы обучающегося - 17</w:t>
      </w:r>
      <w:r w:rsidRPr="0019406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3D5F70" w:rsidRPr="0019406A" w:rsidRDefault="003D5F70" w:rsidP="0019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642DD" w:rsidRDefault="007642DD" w:rsidP="0019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642DD" w:rsidRDefault="007642DD" w:rsidP="0019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642DD" w:rsidRDefault="007642DD" w:rsidP="0019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642DD" w:rsidRDefault="007642DD" w:rsidP="00194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9D72CE" w:rsidRDefault="009D72CE" w:rsidP="009D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9D72CE" w:rsidRDefault="009D72CE" w:rsidP="009D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A7564" w:rsidRDefault="00CA7564" w:rsidP="009D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A7564" w:rsidRDefault="00CA7564" w:rsidP="009D7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7642DD" w:rsidRDefault="003D5F70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19406A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2. СТРУКТУРА И ПРИМЕРНОЕ СОДЕРЖАНИЕ УЧЕБНОЙ ДИСЦИПЛИНЫ</w:t>
      </w:r>
    </w:p>
    <w:p w:rsidR="007642DD" w:rsidRPr="0019406A" w:rsidRDefault="007642DD" w:rsidP="00764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3D5F70" w:rsidRPr="007642DD" w:rsidRDefault="003D5F70" w:rsidP="007642D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firstLine="88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406A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tbl>
      <w:tblPr>
        <w:tblW w:w="93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5"/>
        <w:gridCol w:w="1772"/>
      </w:tblGrid>
      <w:tr w:rsidR="003D5F70" w:rsidRPr="007642DD" w:rsidTr="00203FC5">
        <w:trPr>
          <w:trHeight w:val="462"/>
        </w:trPr>
        <w:tc>
          <w:tcPr>
            <w:tcW w:w="7585" w:type="dxa"/>
          </w:tcPr>
          <w:p w:rsidR="003D5F70" w:rsidRPr="00203FC5" w:rsidRDefault="003D5F70" w:rsidP="001F6214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772" w:type="dxa"/>
          </w:tcPr>
          <w:p w:rsidR="003D5F70" w:rsidRPr="00203FC5" w:rsidRDefault="003D5F70" w:rsidP="001F6214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3D5F70" w:rsidRPr="007642DD" w:rsidTr="00203FC5">
        <w:trPr>
          <w:trHeight w:val="295"/>
        </w:trPr>
        <w:tc>
          <w:tcPr>
            <w:tcW w:w="7585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772" w:type="dxa"/>
          </w:tcPr>
          <w:p w:rsidR="003D5F70" w:rsidRPr="007642DD" w:rsidRDefault="00497C7C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</w:tr>
      <w:tr w:rsidR="003D5F70" w:rsidRPr="007642DD" w:rsidTr="00203FC5">
        <w:trPr>
          <w:trHeight w:val="522"/>
        </w:trPr>
        <w:tc>
          <w:tcPr>
            <w:tcW w:w="7585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772" w:type="dxa"/>
          </w:tcPr>
          <w:p w:rsidR="003D5F70" w:rsidRPr="007642DD" w:rsidRDefault="00AA206B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3D5F70" w:rsidRPr="007642DD" w:rsidTr="00203FC5">
        <w:trPr>
          <w:trHeight w:val="538"/>
        </w:trPr>
        <w:tc>
          <w:tcPr>
            <w:tcW w:w="7585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72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5F70" w:rsidRPr="007642DD" w:rsidTr="00203FC5">
        <w:trPr>
          <w:trHeight w:val="538"/>
        </w:trPr>
        <w:tc>
          <w:tcPr>
            <w:tcW w:w="7585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772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D5F70" w:rsidRPr="007642DD" w:rsidTr="00203FC5">
        <w:trPr>
          <w:trHeight w:val="522"/>
        </w:trPr>
        <w:tc>
          <w:tcPr>
            <w:tcW w:w="7585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72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3D5F70" w:rsidRPr="007642DD" w:rsidTr="00203FC5">
        <w:trPr>
          <w:trHeight w:val="538"/>
        </w:trPr>
        <w:tc>
          <w:tcPr>
            <w:tcW w:w="7585" w:type="dxa"/>
          </w:tcPr>
          <w:p w:rsidR="002A6928" w:rsidRPr="007642DD" w:rsidRDefault="003D5F70" w:rsidP="0019406A">
            <w:pPr>
              <w:keepNext/>
              <w:keepLines/>
              <w:widowControl w:val="0"/>
              <w:tabs>
                <w:tab w:val="right" w:pos="7688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  <w:r w:rsidR="002A6928" w:rsidRPr="007642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72" w:type="dxa"/>
          </w:tcPr>
          <w:p w:rsidR="003D5F70" w:rsidRPr="007642DD" w:rsidRDefault="003D5F70" w:rsidP="0019406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3FC5" w:rsidRPr="007642DD" w:rsidTr="00203FC5">
        <w:trPr>
          <w:trHeight w:val="522"/>
        </w:trPr>
        <w:tc>
          <w:tcPr>
            <w:tcW w:w="7585" w:type="dxa"/>
          </w:tcPr>
          <w:p w:rsidR="00203FC5" w:rsidRPr="00203FC5" w:rsidRDefault="00203FC5" w:rsidP="007642DD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F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772" w:type="dxa"/>
          </w:tcPr>
          <w:p w:rsidR="00203FC5" w:rsidRPr="00497C7C" w:rsidRDefault="00497C7C" w:rsidP="00203FC5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D5F70" w:rsidRPr="0019406A" w:rsidRDefault="003D5F70" w:rsidP="0019406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iCs/>
          <w:sz w:val="24"/>
          <w:szCs w:val="24"/>
        </w:rPr>
        <w:sectPr w:rsidR="003D5F70" w:rsidRPr="0019406A" w:rsidSect="007339E1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3D5F70" w:rsidRPr="007642DD" w:rsidRDefault="007642DD" w:rsidP="0019406A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7642DD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2.2.</w:t>
      </w:r>
      <w:r w:rsidR="00A12F7C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3D5F70" w:rsidRPr="007642DD">
        <w:rPr>
          <w:rFonts w:ascii="Times New Roman" w:hAnsi="Times New Roman" w:cs="Times New Roman"/>
          <w:bCs w:val="0"/>
          <w:color w:val="auto"/>
          <w:sz w:val="24"/>
          <w:szCs w:val="24"/>
        </w:rPr>
        <w:t>Тематический план и содержание учебной дисциплины</w:t>
      </w:r>
    </w:p>
    <w:tbl>
      <w:tblPr>
        <w:tblpPr w:leftFromText="180" w:rightFromText="180" w:horzAnchor="margin" w:tblpY="570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500"/>
        <w:gridCol w:w="7959"/>
        <w:gridCol w:w="2403"/>
        <w:gridCol w:w="1514"/>
      </w:tblGrid>
      <w:tr w:rsidR="003D5F70" w:rsidRPr="0019406A" w:rsidTr="00CA7564">
        <w:trPr>
          <w:trHeight w:val="20"/>
        </w:trPr>
        <w:tc>
          <w:tcPr>
            <w:tcW w:w="3065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459" w:type="dxa"/>
            <w:gridSpan w:val="2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 обучающихся. </w:t>
            </w:r>
          </w:p>
        </w:tc>
        <w:tc>
          <w:tcPr>
            <w:tcW w:w="2403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14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D5F70" w:rsidRPr="0019406A" w:rsidTr="00CA7564">
        <w:trPr>
          <w:trHeight w:val="282"/>
        </w:trPr>
        <w:tc>
          <w:tcPr>
            <w:tcW w:w="3065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59" w:type="dxa"/>
            <w:gridSpan w:val="2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4" w:type="dxa"/>
          </w:tcPr>
          <w:p w:rsidR="003D5F70" w:rsidRPr="0019406A" w:rsidRDefault="003D5F70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F6214" w:rsidRPr="0019406A" w:rsidTr="00CA7564">
        <w:trPr>
          <w:trHeight w:val="20"/>
        </w:trPr>
        <w:tc>
          <w:tcPr>
            <w:tcW w:w="11524" w:type="dxa"/>
            <w:gridSpan w:val="3"/>
          </w:tcPr>
          <w:p w:rsidR="001F6214" w:rsidRPr="007642DD" w:rsidRDefault="001F6214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940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Организация труда в растениеводстве</w:t>
            </w:r>
          </w:p>
        </w:tc>
        <w:tc>
          <w:tcPr>
            <w:tcW w:w="2403" w:type="dxa"/>
          </w:tcPr>
          <w:p w:rsidR="001F6214" w:rsidRPr="0019406A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1514" w:type="dxa"/>
            <w:shd w:val="clear" w:color="auto" w:fill="auto"/>
          </w:tcPr>
          <w:p w:rsidR="001F6214" w:rsidRPr="0019406A" w:rsidRDefault="001F6214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330D1" w:rsidRPr="0019406A" w:rsidTr="00B330D1">
        <w:trPr>
          <w:trHeight w:val="528"/>
        </w:trPr>
        <w:tc>
          <w:tcPr>
            <w:tcW w:w="3065" w:type="dxa"/>
            <w:vMerge w:val="restart"/>
          </w:tcPr>
          <w:p w:rsidR="00B330D1" w:rsidRPr="007642DD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</w:t>
            </w:r>
          </w:p>
          <w:p w:rsidR="00B330D1" w:rsidRPr="007642DD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труда в овощеводстве открытого грунта и хранилищах</w:t>
            </w:r>
          </w:p>
        </w:tc>
        <w:tc>
          <w:tcPr>
            <w:tcW w:w="8459" w:type="dxa"/>
            <w:gridSpan w:val="2"/>
          </w:tcPr>
          <w:p w:rsidR="00B330D1" w:rsidRPr="001F6214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21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FA54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:rsidR="00B330D1" w:rsidRPr="00B330D1" w:rsidRDefault="00B330D1" w:rsidP="00B330D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D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B330D1" w:rsidRPr="0019406A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B330D1" w:rsidRPr="0019406A" w:rsidTr="00CA7564">
        <w:trPr>
          <w:trHeight w:val="463"/>
        </w:trPr>
        <w:tc>
          <w:tcPr>
            <w:tcW w:w="3065" w:type="dxa"/>
            <w:vMerge/>
          </w:tcPr>
          <w:p w:rsidR="00B330D1" w:rsidRPr="007642DD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B330D1" w:rsidRPr="0019406A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59" w:type="dxa"/>
          </w:tcPr>
          <w:p w:rsidR="00B330D1" w:rsidRPr="0019406A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организации труда в овощеводстве открытого грунта</w:t>
            </w:r>
          </w:p>
        </w:tc>
        <w:tc>
          <w:tcPr>
            <w:tcW w:w="2403" w:type="dxa"/>
          </w:tcPr>
          <w:p w:rsidR="00B330D1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vMerge/>
            <w:shd w:val="clear" w:color="auto" w:fill="auto"/>
          </w:tcPr>
          <w:p w:rsidR="00B330D1" w:rsidRPr="0019406A" w:rsidRDefault="00B330D1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14675" w:rsidRPr="0019406A" w:rsidTr="00CA7564">
        <w:trPr>
          <w:trHeight w:val="70"/>
        </w:trPr>
        <w:tc>
          <w:tcPr>
            <w:tcW w:w="3065" w:type="dxa"/>
            <w:vMerge/>
          </w:tcPr>
          <w:p w:rsidR="00014675" w:rsidRPr="007642DD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014675" w:rsidRPr="0019406A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59" w:type="dxa"/>
          </w:tcPr>
          <w:p w:rsidR="00014675" w:rsidRPr="0019406A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при работе в хранилищах</w:t>
            </w:r>
          </w:p>
        </w:tc>
        <w:tc>
          <w:tcPr>
            <w:tcW w:w="2403" w:type="dxa"/>
          </w:tcPr>
          <w:p w:rsidR="00014675" w:rsidRPr="0019406A" w:rsidRDefault="00CA7564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014675" w:rsidRPr="0019406A" w:rsidRDefault="00C8446A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14675" w:rsidRPr="0019406A" w:rsidTr="00CA7564">
        <w:trPr>
          <w:trHeight w:val="20"/>
        </w:trPr>
        <w:tc>
          <w:tcPr>
            <w:tcW w:w="3065" w:type="dxa"/>
            <w:vMerge/>
          </w:tcPr>
          <w:p w:rsidR="00014675" w:rsidRPr="007642DD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014675" w:rsidRPr="0019406A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9" w:type="dxa"/>
          </w:tcPr>
          <w:p w:rsidR="00014675" w:rsidRPr="0019406A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 и  электробезопасности в хранилищах</w:t>
            </w:r>
          </w:p>
        </w:tc>
        <w:tc>
          <w:tcPr>
            <w:tcW w:w="2403" w:type="dxa"/>
          </w:tcPr>
          <w:p w:rsidR="00014675" w:rsidRPr="0019406A" w:rsidRDefault="00CA7564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014675" w:rsidRPr="0019406A" w:rsidRDefault="00C8446A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14675" w:rsidRPr="0019406A" w:rsidTr="00CA7564">
        <w:trPr>
          <w:trHeight w:val="20"/>
        </w:trPr>
        <w:tc>
          <w:tcPr>
            <w:tcW w:w="3065" w:type="dxa"/>
            <w:vMerge/>
          </w:tcPr>
          <w:p w:rsidR="00014675" w:rsidRPr="007642DD" w:rsidRDefault="00014675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0" w:type="dxa"/>
          </w:tcPr>
          <w:p w:rsidR="00014675" w:rsidRPr="0019406A" w:rsidRDefault="00014675" w:rsidP="001F6214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59" w:type="dxa"/>
          </w:tcPr>
          <w:p w:rsidR="00014675" w:rsidRPr="0019406A" w:rsidRDefault="00B330D1" w:rsidP="001F6214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</w:t>
            </w:r>
            <w:r w:rsidR="00014675"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</w:p>
        </w:tc>
        <w:tc>
          <w:tcPr>
            <w:tcW w:w="2403" w:type="dxa"/>
          </w:tcPr>
          <w:p w:rsidR="00014675" w:rsidRPr="0019406A" w:rsidRDefault="00C8446A" w:rsidP="001F621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014675" w:rsidRPr="0019406A" w:rsidRDefault="00C8446A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014675" w:rsidRPr="0019406A" w:rsidTr="00CA7564">
        <w:trPr>
          <w:trHeight w:val="20"/>
        </w:trPr>
        <w:tc>
          <w:tcPr>
            <w:tcW w:w="3065" w:type="dxa"/>
            <w:vMerge/>
          </w:tcPr>
          <w:p w:rsidR="00014675" w:rsidRPr="007642DD" w:rsidRDefault="0001467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00" w:type="dxa"/>
          </w:tcPr>
          <w:p w:rsidR="00014675" w:rsidRDefault="00014675" w:rsidP="00014675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59" w:type="dxa"/>
          </w:tcPr>
          <w:p w:rsidR="00014675" w:rsidRPr="0019406A" w:rsidRDefault="00B330D1" w:rsidP="00014675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4675" w:rsidRPr="0019406A">
              <w:rPr>
                <w:rFonts w:ascii="Times New Roman" w:hAnsi="Times New Roman" w:cs="Times New Roman"/>
                <w:sz w:val="24"/>
                <w:szCs w:val="24"/>
              </w:rPr>
              <w:t>истема оплаты труда</w:t>
            </w:r>
          </w:p>
        </w:tc>
        <w:tc>
          <w:tcPr>
            <w:tcW w:w="2403" w:type="dxa"/>
          </w:tcPr>
          <w:p w:rsidR="00014675" w:rsidRPr="0019406A" w:rsidRDefault="00C8446A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014675" w:rsidRPr="0019406A" w:rsidRDefault="00C8446A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03FC5" w:rsidRPr="0019406A" w:rsidTr="00CA7564">
        <w:trPr>
          <w:trHeight w:val="259"/>
        </w:trPr>
        <w:tc>
          <w:tcPr>
            <w:tcW w:w="3065" w:type="dxa"/>
            <w:vMerge w:val="restart"/>
          </w:tcPr>
          <w:p w:rsidR="00203FC5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Тема 1.2.</w:t>
            </w:r>
          </w:p>
          <w:p w:rsidR="00203FC5" w:rsidRPr="00A12F7C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труда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овощеводстве закрытого грунта</w:t>
            </w:r>
          </w:p>
          <w:p w:rsidR="00203FC5" w:rsidRPr="007642DD" w:rsidRDefault="00203FC5" w:rsidP="0001467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9" w:type="dxa"/>
            <w:gridSpan w:val="2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21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FA54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:rsidR="00203FC5" w:rsidRPr="00203FC5" w:rsidRDefault="00203FC5" w:rsidP="00497C7C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3F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349"/>
        </w:trPr>
        <w:tc>
          <w:tcPr>
            <w:tcW w:w="3065" w:type="dxa"/>
            <w:vMerge/>
          </w:tcPr>
          <w:p w:rsidR="00203FC5" w:rsidRPr="007642DD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F6214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59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Правовые и организационные основы организации труда в овощеводстве закрытого грунта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vMerge/>
            <w:shd w:val="clear" w:color="auto" w:fill="auto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3FC5" w:rsidRPr="0019406A" w:rsidTr="00CA7564">
        <w:trPr>
          <w:trHeight w:val="20"/>
        </w:trPr>
        <w:tc>
          <w:tcPr>
            <w:tcW w:w="3065" w:type="dxa"/>
            <w:vMerge/>
          </w:tcPr>
          <w:p w:rsidR="00203FC5" w:rsidRPr="007642DD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59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при работе в теплицах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20"/>
        </w:trPr>
        <w:tc>
          <w:tcPr>
            <w:tcW w:w="3065" w:type="dxa"/>
            <w:vMerge/>
          </w:tcPr>
          <w:p w:rsidR="00203FC5" w:rsidRPr="007642DD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59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 и  электробезопасности в теплицах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01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405"/>
        </w:trPr>
        <w:tc>
          <w:tcPr>
            <w:tcW w:w="3065" w:type="dxa"/>
            <w:vMerge/>
          </w:tcPr>
          <w:p w:rsidR="00203FC5" w:rsidRPr="007642DD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014675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59" w:type="dxa"/>
          </w:tcPr>
          <w:p w:rsidR="00203FC5" w:rsidRPr="0019406A" w:rsidRDefault="00B330D1" w:rsidP="00014675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</w:t>
            </w:r>
            <w:r w:rsidR="00203FC5"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01467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405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Default="00203FC5" w:rsidP="00C8446A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59" w:type="dxa"/>
          </w:tcPr>
          <w:p w:rsidR="00203FC5" w:rsidRPr="0019406A" w:rsidRDefault="00B330D1" w:rsidP="00C8446A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3FC5" w:rsidRPr="0019406A">
              <w:rPr>
                <w:rFonts w:ascii="Times New Roman" w:hAnsi="Times New Roman" w:cs="Times New Roman"/>
                <w:sz w:val="24"/>
                <w:szCs w:val="24"/>
              </w:rPr>
              <w:t>истема оплаты труда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405"/>
        </w:trPr>
        <w:tc>
          <w:tcPr>
            <w:tcW w:w="3065" w:type="dxa"/>
            <w:vMerge w:val="restart"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Тема 1.3.</w:t>
            </w:r>
          </w:p>
          <w:p w:rsidR="00203FC5" w:rsidRPr="007642DD" w:rsidRDefault="00203FC5" w:rsidP="00497C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труда в плодоводстве и цветоводстве</w:t>
            </w:r>
          </w:p>
        </w:tc>
        <w:tc>
          <w:tcPr>
            <w:tcW w:w="8459" w:type="dxa"/>
            <w:gridSpan w:val="2"/>
          </w:tcPr>
          <w:p w:rsidR="00203FC5" w:rsidRPr="0019406A" w:rsidRDefault="00203FC5" w:rsidP="00C8446A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621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="00FA54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:rsidR="00203FC5" w:rsidRPr="00203FC5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3F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327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014675" w:rsidRDefault="00203FC5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203FC5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и организационные основы организации труда в плодоводстве </w:t>
            </w:r>
          </w:p>
          <w:p w:rsidR="00203FC5" w:rsidRPr="0019406A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питомн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ики, оранжереи, комплексы и др.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3" w:type="dxa"/>
          </w:tcPr>
          <w:p w:rsidR="00203FC5" w:rsidRPr="00C844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vMerge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3FC5" w:rsidRPr="0019406A" w:rsidTr="00CA7564">
        <w:trPr>
          <w:trHeight w:val="393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203FC5" w:rsidRPr="0019406A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при работе в организациях плодоводства и цветоводства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75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203FC5" w:rsidRPr="0019406A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 и  электробезопасности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138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203FC5" w:rsidRPr="0019406A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Нормирование и система оплаты труда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203FC5" w:rsidRPr="0019406A" w:rsidRDefault="00B330D1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203FC5" w:rsidRPr="0019406A" w:rsidTr="00CA7564">
        <w:trPr>
          <w:trHeight w:val="666"/>
        </w:trPr>
        <w:tc>
          <w:tcPr>
            <w:tcW w:w="3065" w:type="dxa"/>
            <w:vMerge/>
          </w:tcPr>
          <w:p w:rsidR="00203FC5" w:rsidRPr="007642DD" w:rsidRDefault="00203FC5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203FC5" w:rsidRPr="0019406A" w:rsidRDefault="00203FC5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Учебно-производственная экскурсия в тепличный комплекс по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организации и оплаты труда</w:t>
            </w:r>
            <w:r w:rsidR="00B8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B330D1" w:rsidRPr="0019406A" w:rsidTr="00CA7564">
        <w:trPr>
          <w:trHeight w:val="666"/>
        </w:trPr>
        <w:tc>
          <w:tcPr>
            <w:tcW w:w="3065" w:type="dxa"/>
          </w:tcPr>
          <w:p w:rsidR="00B330D1" w:rsidRPr="007642DD" w:rsidRDefault="00B330D1" w:rsidP="00C84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B330D1" w:rsidRPr="0019406A" w:rsidRDefault="00B330D1" w:rsidP="00C8446A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9" w:type="dxa"/>
          </w:tcPr>
          <w:p w:rsidR="00B330D1" w:rsidRPr="0019406A" w:rsidRDefault="00B330D1" w:rsidP="00C84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03" w:type="dxa"/>
          </w:tcPr>
          <w:p w:rsidR="00B330D1" w:rsidRDefault="00B330D1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B330D1" w:rsidRDefault="00B330D1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03FC5" w:rsidRPr="0019406A" w:rsidTr="00CA7564">
        <w:trPr>
          <w:trHeight w:val="20"/>
        </w:trPr>
        <w:tc>
          <w:tcPr>
            <w:tcW w:w="3065" w:type="dxa"/>
            <w:vMerge w:val="restart"/>
          </w:tcPr>
          <w:p w:rsidR="00203FC5" w:rsidRPr="00A12F7C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2F7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</w:t>
            </w:r>
          </w:p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2F7C">
              <w:rPr>
                <w:rFonts w:ascii="Times New Roman" w:hAnsi="Times New Roman" w:cs="Times New Roman"/>
                <w:bCs/>
                <w:sz w:val="24"/>
                <w:szCs w:val="24"/>
              </w:rPr>
              <w:t>Тема 1.1-1.3</w:t>
            </w:r>
          </w:p>
        </w:tc>
        <w:tc>
          <w:tcPr>
            <w:tcW w:w="8459" w:type="dxa"/>
            <w:gridSpan w:val="2"/>
          </w:tcPr>
          <w:p w:rsidR="00203FC5" w:rsidRPr="00A12F7C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7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по разделу 1</w:t>
            </w:r>
          </w:p>
        </w:tc>
        <w:tc>
          <w:tcPr>
            <w:tcW w:w="2403" w:type="dxa"/>
            <w:vMerge w:val="restart"/>
          </w:tcPr>
          <w:p w:rsidR="00203FC5" w:rsidRPr="0019406A" w:rsidRDefault="00497C7C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203FC5" w:rsidRPr="0019406A" w:rsidTr="00CA7564">
        <w:trPr>
          <w:trHeight w:val="20"/>
        </w:trPr>
        <w:tc>
          <w:tcPr>
            <w:tcW w:w="3065" w:type="dxa"/>
            <w:vMerge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59" w:type="dxa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Подготовка рефератов по предмету</w:t>
            </w:r>
            <w:r w:rsidR="00FA54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3" w:type="dxa"/>
            <w:vMerge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203FC5" w:rsidRPr="0019406A" w:rsidRDefault="00203FC5" w:rsidP="00C844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3D5F70" w:rsidRPr="00C327C4" w:rsidRDefault="003D5F70" w:rsidP="000146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C4">
        <w:rPr>
          <w:rFonts w:ascii="Times New Roman" w:hAnsi="Times New Roman" w:cs="Times New Roman"/>
          <w:b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3D5F70" w:rsidRPr="00C327C4" w:rsidRDefault="003D5F70" w:rsidP="000146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C4">
        <w:rPr>
          <w:rFonts w:ascii="Times New Roman" w:hAnsi="Times New Roman" w:cs="Times New Roman"/>
          <w:b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3D5F70" w:rsidRPr="00C327C4" w:rsidRDefault="003D5F70" w:rsidP="0001467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7C4">
        <w:rPr>
          <w:rFonts w:ascii="Times New Roman" w:hAnsi="Times New Roman" w:cs="Times New Roman"/>
          <w:b/>
          <w:sz w:val="24"/>
          <w:szCs w:val="24"/>
        </w:rPr>
        <w:t>2. – репродуктивный (выполнение деятельности по образцу, инструкции или под руководством)</w:t>
      </w:r>
    </w:p>
    <w:p w:rsidR="003D5F70" w:rsidRPr="0019406A" w:rsidRDefault="003D5F70" w:rsidP="00203FC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D5F70" w:rsidRPr="0019406A" w:rsidSect="00EE6B19">
          <w:pgSz w:w="16840" w:h="11907" w:orient="landscape"/>
          <w:pgMar w:top="540" w:right="1134" w:bottom="899" w:left="992" w:header="709" w:footer="709" w:gutter="0"/>
          <w:cols w:space="720"/>
        </w:sectPr>
      </w:pPr>
      <w:r w:rsidRPr="00C327C4">
        <w:rPr>
          <w:rFonts w:ascii="Times New Roman" w:hAnsi="Times New Roman" w:cs="Times New Roman"/>
          <w:b/>
          <w:sz w:val="24"/>
          <w:szCs w:val="24"/>
        </w:rPr>
        <w:t>3. – продуктивный (планирование и самостоятельное выполнение деятельн</w:t>
      </w:r>
      <w:r w:rsidR="00203FC5">
        <w:rPr>
          <w:rFonts w:ascii="Times New Roman" w:hAnsi="Times New Roman" w:cs="Times New Roman"/>
          <w:b/>
          <w:sz w:val="24"/>
          <w:szCs w:val="24"/>
        </w:rPr>
        <w:t>ости, решение проблемных задач</w:t>
      </w:r>
    </w:p>
    <w:p w:rsidR="009D72CE" w:rsidRDefault="009D72CE" w:rsidP="00203F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</w:p>
    <w:p w:rsidR="003D5F70" w:rsidRPr="00A12F7C" w:rsidRDefault="003D5F70" w:rsidP="00194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85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12F7C"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  <w:t>3.условия реализации программы дисциплины</w:t>
      </w:r>
    </w:p>
    <w:p w:rsidR="003D5F70" w:rsidRDefault="003D5F70" w:rsidP="00194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85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</w:p>
    <w:p w:rsidR="00014675" w:rsidRPr="00A12F7C" w:rsidRDefault="00014675" w:rsidP="0019406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85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</w:p>
    <w:p w:rsidR="003D5F70" w:rsidRDefault="00B80EF9" w:rsidP="00A1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3D5F70" w:rsidRPr="00A12F7C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обеспечение.</w:t>
      </w:r>
    </w:p>
    <w:p w:rsidR="00014675" w:rsidRPr="00A12F7C" w:rsidRDefault="00014675" w:rsidP="00A12F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19406A" w:rsidRDefault="003D5F70" w:rsidP="00014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</w:t>
      </w:r>
      <w:r w:rsidR="000813F0" w:rsidRPr="0019406A">
        <w:rPr>
          <w:rFonts w:ascii="Times New Roman" w:hAnsi="Times New Roman" w:cs="Times New Roman"/>
          <w:sz w:val="24"/>
          <w:szCs w:val="24"/>
        </w:rPr>
        <w:t>ия учебного кабинета</w:t>
      </w:r>
      <w:r w:rsidRPr="0019406A">
        <w:rPr>
          <w:rFonts w:ascii="Times New Roman" w:hAnsi="Times New Roman" w:cs="Times New Roman"/>
          <w:sz w:val="24"/>
          <w:szCs w:val="24"/>
        </w:rPr>
        <w:t>-</w:t>
      </w:r>
      <w:r w:rsidR="00014675">
        <w:rPr>
          <w:rFonts w:ascii="Times New Roman" w:hAnsi="Times New Roman" w:cs="Times New Roman"/>
          <w:sz w:val="24"/>
          <w:szCs w:val="24"/>
        </w:rPr>
        <w:t>«</w:t>
      </w:r>
      <w:r w:rsidRPr="0019406A">
        <w:rPr>
          <w:rFonts w:ascii="Times New Roman" w:hAnsi="Times New Roman" w:cs="Times New Roman"/>
          <w:sz w:val="24"/>
          <w:szCs w:val="24"/>
        </w:rPr>
        <w:t>Технологии производства продукции растениеводс</w:t>
      </w:r>
      <w:r w:rsidR="00607C36" w:rsidRPr="0019406A">
        <w:rPr>
          <w:rFonts w:ascii="Times New Roman" w:hAnsi="Times New Roman" w:cs="Times New Roman"/>
          <w:sz w:val="24"/>
          <w:szCs w:val="24"/>
        </w:rPr>
        <w:t>т</w:t>
      </w:r>
      <w:r w:rsidRPr="0019406A">
        <w:rPr>
          <w:rFonts w:ascii="Times New Roman" w:hAnsi="Times New Roman" w:cs="Times New Roman"/>
          <w:sz w:val="24"/>
          <w:szCs w:val="24"/>
        </w:rPr>
        <w:t>ва</w:t>
      </w:r>
      <w:r w:rsidR="00014675">
        <w:rPr>
          <w:rFonts w:ascii="Times New Roman" w:hAnsi="Times New Roman" w:cs="Times New Roman"/>
          <w:sz w:val="24"/>
          <w:szCs w:val="24"/>
        </w:rPr>
        <w:t>»</w:t>
      </w:r>
      <w:r w:rsidRPr="0019406A">
        <w:rPr>
          <w:rFonts w:ascii="Times New Roman" w:hAnsi="Times New Roman" w:cs="Times New Roman"/>
          <w:sz w:val="24"/>
          <w:szCs w:val="24"/>
        </w:rPr>
        <w:t>.</w:t>
      </w:r>
    </w:p>
    <w:p w:rsidR="00014675" w:rsidRDefault="00B319A0" w:rsidP="00014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Оборудование уч</w:t>
      </w:r>
      <w:r w:rsidR="00014675">
        <w:rPr>
          <w:rFonts w:ascii="Times New Roman" w:hAnsi="Times New Roman" w:cs="Times New Roman"/>
          <w:sz w:val="24"/>
          <w:szCs w:val="24"/>
        </w:rPr>
        <w:t xml:space="preserve">ебного кабинета: </w:t>
      </w:r>
    </w:p>
    <w:p w:rsidR="003D5F70" w:rsidRPr="0019406A" w:rsidRDefault="003D5F70" w:rsidP="00014675">
      <w:pPr>
        <w:numPr>
          <w:ilvl w:val="0"/>
          <w:numId w:val="31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4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рабочее место преподавателя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Default="003D5F70" w:rsidP="00014675">
      <w:pPr>
        <w:numPr>
          <w:ilvl w:val="0"/>
          <w:numId w:val="31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84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рабочее место учащи</w:t>
      </w:r>
      <w:r w:rsidR="00B319A0" w:rsidRPr="0019406A">
        <w:rPr>
          <w:rFonts w:ascii="Times New Roman" w:hAnsi="Times New Roman" w:cs="Times New Roman"/>
          <w:sz w:val="24"/>
          <w:szCs w:val="24"/>
        </w:rPr>
        <w:t>хся по количеству обучающихся-12</w:t>
      </w:r>
      <w:r w:rsidR="00014675">
        <w:rPr>
          <w:rFonts w:ascii="Times New Roman" w:hAnsi="Times New Roman" w:cs="Times New Roman"/>
          <w:sz w:val="24"/>
          <w:szCs w:val="24"/>
        </w:rPr>
        <w:t>.</w:t>
      </w:r>
      <w:r w:rsidR="00743493">
        <w:rPr>
          <w:rFonts w:ascii="Times New Roman" w:hAnsi="Times New Roman" w:cs="Times New Roman"/>
          <w:sz w:val="24"/>
          <w:szCs w:val="24"/>
        </w:rPr>
        <w:t>:</w:t>
      </w:r>
    </w:p>
    <w:p w:rsidR="00743493" w:rsidRPr="0019406A" w:rsidRDefault="00743493" w:rsidP="00B80EF9">
      <w:pPr>
        <w:pStyle w:val="a7"/>
        <w:numPr>
          <w:ilvl w:val="0"/>
          <w:numId w:val="46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настольная лампа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46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микроскоп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разборные доски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шпатель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ручная лупа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весы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линейка металлическая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фильтровальная бумага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термометры для измерения температуры воздуха и почвы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барометр;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часы;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лотки для сортировки семян;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наборы сит;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мерительные и разметочные инструменты и приспособления;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чашки Петри;</w:t>
      </w:r>
    </w:p>
    <w:p w:rsidR="00743493" w:rsidRPr="0019406A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очки защитные;</w:t>
      </w:r>
    </w:p>
    <w:p w:rsidR="00743493" w:rsidRDefault="00743493" w:rsidP="00B80EF9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/>
        <w:ind w:left="993" w:hanging="28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фартуки.</w:t>
      </w:r>
    </w:p>
    <w:p w:rsidR="00F67AD2" w:rsidRDefault="00F67AD2" w:rsidP="00F67AD2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t>Наглядные пособия: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объемные модели органов р</w:t>
      </w:r>
      <w:r>
        <w:rPr>
          <w:rFonts w:ascii="Times New Roman" w:hAnsi="Times New Roman" w:cs="Times New Roman"/>
          <w:sz w:val="24"/>
          <w:szCs w:val="24"/>
        </w:rPr>
        <w:t>астений (плод, строение цветка);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муляжи овощных культу;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муляжи фруктов;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ягод;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консервированные овощи;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макеты теплиц;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кассеты для рассады;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оллекция лекарственных трав;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болезней с/х культу;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вредителей с/х культу;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Pr="0019406A" w:rsidRDefault="00F67AD2" w:rsidP="00F67AD2">
      <w:pPr>
        <w:numPr>
          <w:ilvl w:val="0"/>
          <w:numId w:val="33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объемные модели органов растений (плоды, строение цветка).</w:t>
      </w:r>
    </w:p>
    <w:p w:rsidR="009D72CE" w:rsidRDefault="009D72CE" w:rsidP="00F67AD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72CE" w:rsidRDefault="009D72CE" w:rsidP="00F67AD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D72CE" w:rsidRDefault="009D72CE" w:rsidP="00203F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AD2" w:rsidRDefault="00F67AD2" w:rsidP="00F67AD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lastRenderedPageBreak/>
        <w:t>Раздаточный материал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7AD2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семян с\х культур;</w:t>
      </w:r>
    </w:p>
    <w:p w:rsidR="00F67AD2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коллекции семян сорных растений;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 xml:space="preserve">образцы удобрений </w:t>
      </w:r>
      <w:r>
        <w:rPr>
          <w:rFonts w:ascii="Times New Roman" w:hAnsi="Times New Roman" w:cs="Times New Roman"/>
          <w:bCs/>
          <w:sz w:val="24"/>
          <w:szCs w:val="24"/>
        </w:rPr>
        <w:t>(набор из 5 видов);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гербар</w:t>
      </w:r>
      <w:r>
        <w:rPr>
          <w:rFonts w:ascii="Times New Roman" w:hAnsi="Times New Roman" w:cs="Times New Roman"/>
          <w:bCs/>
          <w:sz w:val="24"/>
          <w:szCs w:val="24"/>
        </w:rPr>
        <w:t>ии сорных и культурных растений;</w:t>
      </w:r>
    </w:p>
    <w:p w:rsidR="00F67AD2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коллекция семян овощных культур;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Pr="0019406A" w:rsidRDefault="00F67AD2" w:rsidP="00F67AD2">
      <w:pPr>
        <w:numPr>
          <w:ilvl w:val="0"/>
          <w:numId w:val="33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живые или законсервированные части культурных растений.</w:t>
      </w:r>
    </w:p>
    <w:p w:rsidR="00F67AD2" w:rsidRPr="0019406A" w:rsidRDefault="00F67AD2" w:rsidP="00F67AD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Информационные стенды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  <w:r w:rsidRPr="00F67AD2">
        <w:rPr>
          <w:rFonts w:ascii="Times New Roman" w:hAnsi="Times New Roman" w:cs="Times New Roman"/>
          <w:b/>
          <w:sz w:val="24"/>
          <w:szCs w:val="24"/>
        </w:rPr>
        <w:t>по программе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Pr="0019406A" w:rsidRDefault="00F67AD2" w:rsidP="00F67AD2">
      <w:pPr>
        <w:numPr>
          <w:ilvl w:val="0"/>
          <w:numId w:val="35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«Охрана труда и техника безопасности»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67AD2" w:rsidRPr="0019406A" w:rsidRDefault="00F67AD2" w:rsidP="00F67AD2">
      <w:pPr>
        <w:numPr>
          <w:ilvl w:val="0"/>
          <w:numId w:val="35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«Квалификационная характеристика Плодоовощевод»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67AD2" w:rsidRDefault="00F67AD2" w:rsidP="00F67AD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t>Плакаты: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0498D">
        <w:rPr>
          <w:rFonts w:ascii="Times New Roman" w:hAnsi="Times New Roman" w:cs="Times New Roman"/>
          <w:sz w:val="24"/>
          <w:szCs w:val="24"/>
        </w:rPr>
        <w:t>иды капусты;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олезни и вредители капусты;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0498D">
        <w:rPr>
          <w:rFonts w:ascii="Times New Roman" w:hAnsi="Times New Roman" w:cs="Times New Roman"/>
          <w:sz w:val="24"/>
          <w:szCs w:val="24"/>
        </w:rPr>
        <w:t>орнеплоды;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олезни и вредители моркови;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9406A">
        <w:rPr>
          <w:rFonts w:ascii="Times New Roman" w:hAnsi="Times New Roman" w:cs="Times New Roman"/>
          <w:sz w:val="24"/>
          <w:szCs w:val="24"/>
        </w:rPr>
        <w:t>оле</w:t>
      </w:r>
      <w:r w:rsidR="0070498D">
        <w:rPr>
          <w:rFonts w:ascii="Times New Roman" w:hAnsi="Times New Roman" w:cs="Times New Roman"/>
          <w:sz w:val="24"/>
          <w:szCs w:val="24"/>
        </w:rPr>
        <w:t>зни и вредители столовой свеклы;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0498D">
        <w:rPr>
          <w:rFonts w:ascii="Times New Roman" w:hAnsi="Times New Roman" w:cs="Times New Roman"/>
          <w:sz w:val="24"/>
          <w:szCs w:val="24"/>
        </w:rPr>
        <w:t>ормы корнеплодов;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498D">
        <w:rPr>
          <w:rFonts w:ascii="Times New Roman" w:hAnsi="Times New Roman" w:cs="Times New Roman"/>
          <w:sz w:val="24"/>
          <w:szCs w:val="24"/>
        </w:rPr>
        <w:t>орта моркови и столовой свеклы;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лука, с</w:t>
      </w:r>
      <w:r w:rsidRPr="0019406A">
        <w:rPr>
          <w:rFonts w:ascii="Times New Roman" w:hAnsi="Times New Roman" w:cs="Times New Roman"/>
          <w:sz w:val="24"/>
          <w:szCs w:val="24"/>
        </w:rPr>
        <w:t>троени</w:t>
      </w:r>
      <w:r w:rsidR="0070498D">
        <w:rPr>
          <w:rFonts w:ascii="Times New Roman" w:hAnsi="Times New Roman" w:cs="Times New Roman"/>
          <w:sz w:val="24"/>
          <w:szCs w:val="24"/>
        </w:rPr>
        <w:t>е луковицы;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498D">
        <w:rPr>
          <w:rFonts w:ascii="Times New Roman" w:hAnsi="Times New Roman" w:cs="Times New Roman"/>
          <w:sz w:val="24"/>
          <w:szCs w:val="24"/>
        </w:rPr>
        <w:t>орта репчатого лука;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олезни и вредители лука;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498D">
        <w:rPr>
          <w:rFonts w:ascii="Times New Roman" w:hAnsi="Times New Roman" w:cs="Times New Roman"/>
          <w:sz w:val="24"/>
          <w:szCs w:val="24"/>
        </w:rPr>
        <w:t>орта томата;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олезни и вредители томата;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0498D">
        <w:rPr>
          <w:rFonts w:ascii="Times New Roman" w:hAnsi="Times New Roman" w:cs="Times New Roman"/>
          <w:sz w:val="24"/>
          <w:szCs w:val="24"/>
        </w:rPr>
        <w:t>ирусные болезни пасленовых;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0498D">
        <w:rPr>
          <w:rFonts w:ascii="Times New Roman" w:hAnsi="Times New Roman" w:cs="Times New Roman"/>
          <w:sz w:val="24"/>
          <w:szCs w:val="24"/>
        </w:rPr>
        <w:t>борка томата;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9406A">
        <w:rPr>
          <w:rFonts w:ascii="Times New Roman" w:hAnsi="Times New Roman" w:cs="Times New Roman"/>
          <w:sz w:val="24"/>
          <w:szCs w:val="24"/>
        </w:rPr>
        <w:t>орт</w:t>
      </w:r>
      <w:r w:rsidR="0070498D">
        <w:rPr>
          <w:rFonts w:ascii="Times New Roman" w:hAnsi="Times New Roman" w:cs="Times New Roman"/>
          <w:sz w:val="24"/>
          <w:szCs w:val="24"/>
        </w:rPr>
        <w:t>а томата для защищенного грунта;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0498D">
        <w:rPr>
          <w:rFonts w:ascii="Times New Roman" w:hAnsi="Times New Roman" w:cs="Times New Roman"/>
          <w:sz w:val="24"/>
          <w:szCs w:val="24"/>
        </w:rPr>
        <w:t>ехнология возделывания томата;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Огурец, с</w:t>
      </w:r>
      <w:r w:rsidRPr="0019406A">
        <w:rPr>
          <w:rFonts w:ascii="Times New Roman" w:hAnsi="Times New Roman" w:cs="Times New Roman"/>
          <w:sz w:val="24"/>
          <w:szCs w:val="24"/>
        </w:rPr>
        <w:t>орта огурца для открыто</w:t>
      </w:r>
      <w:r w:rsidR="0070498D">
        <w:rPr>
          <w:rFonts w:ascii="Times New Roman" w:hAnsi="Times New Roman" w:cs="Times New Roman"/>
          <w:sz w:val="24"/>
          <w:szCs w:val="24"/>
        </w:rPr>
        <w:t>го и защищенного грунтов;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олезни и вредители огурца;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9406A">
        <w:rPr>
          <w:rFonts w:ascii="Times New Roman" w:hAnsi="Times New Roman" w:cs="Times New Roman"/>
          <w:sz w:val="24"/>
          <w:szCs w:val="24"/>
        </w:rPr>
        <w:t xml:space="preserve">олезни </w:t>
      </w:r>
      <w:r w:rsidR="0070498D" w:rsidRPr="0019406A">
        <w:rPr>
          <w:rFonts w:ascii="Times New Roman" w:hAnsi="Times New Roman" w:cs="Times New Roman"/>
          <w:sz w:val="24"/>
          <w:szCs w:val="24"/>
        </w:rPr>
        <w:t>тыквенных</w:t>
      </w:r>
      <w:r w:rsidR="0070498D">
        <w:rPr>
          <w:rFonts w:ascii="Times New Roman" w:hAnsi="Times New Roman" w:cs="Times New Roman"/>
          <w:sz w:val="24"/>
          <w:szCs w:val="24"/>
        </w:rPr>
        <w:t>, формирование огурца в теплицах;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498D">
        <w:rPr>
          <w:rFonts w:ascii="Times New Roman" w:hAnsi="Times New Roman" w:cs="Times New Roman"/>
          <w:sz w:val="24"/>
          <w:szCs w:val="24"/>
        </w:rPr>
        <w:t>ахчевые культуры;</w:t>
      </w:r>
    </w:p>
    <w:p w:rsidR="00F67AD2" w:rsidRDefault="00F67AD2" w:rsidP="00F67AD2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0498D">
        <w:rPr>
          <w:rFonts w:ascii="Times New Roman" w:hAnsi="Times New Roman" w:cs="Times New Roman"/>
          <w:sz w:val="24"/>
          <w:szCs w:val="24"/>
        </w:rPr>
        <w:t>емейство тыквенные;</w:t>
      </w:r>
    </w:p>
    <w:p w:rsidR="00F67AD2" w:rsidRDefault="00F67AD2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70498D">
        <w:rPr>
          <w:rFonts w:ascii="Times New Roman" w:hAnsi="Times New Roman" w:cs="Times New Roman"/>
          <w:sz w:val="24"/>
          <w:szCs w:val="24"/>
        </w:rPr>
        <w:t>еленные культуры;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дикорастущие овощные культуры;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многолетние овощные культуры;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67AD2" w:rsidRPr="0019406A">
        <w:rPr>
          <w:rFonts w:ascii="Times New Roman" w:hAnsi="Times New Roman" w:cs="Times New Roman"/>
          <w:sz w:val="24"/>
          <w:szCs w:val="24"/>
        </w:rPr>
        <w:t>обовые овощные культуры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теплицы;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67AD2" w:rsidRPr="0019406A">
        <w:rPr>
          <w:rFonts w:ascii="Times New Roman" w:hAnsi="Times New Roman" w:cs="Times New Roman"/>
          <w:sz w:val="24"/>
          <w:szCs w:val="24"/>
        </w:rPr>
        <w:t>емейства крес</w:t>
      </w:r>
      <w:r>
        <w:rPr>
          <w:rFonts w:ascii="Times New Roman" w:hAnsi="Times New Roman" w:cs="Times New Roman"/>
          <w:sz w:val="24"/>
          <w:szCs w:val="24"/>
        </w:rPr>
        <w:t>тоцветные, зонтичные, гречишные;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морфологические признаки почвы;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2CE" w:rsidRDefault="009D72CE" w:rsidP="009D72C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9D72CE" w:rsidRDefault="009D72CE" w:rsidP="009D72CE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9D72CE" w:rsidRDefault="009D72CE" w:rsidP="00C327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72CE" w:rsidRDefault="009D72CE" w:rsidP="009D72C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67AD2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классификация сорняков;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Pr="0019406A" w:rsidRDefault="0070498D" w:rsidP="0070498D">
      <w:pPr>
        <w:numPr>
          <w:ilvl w:val="0"/>
          <w:numId w:val="37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67AD2" w:rsidRPr="0019406A">
        <w:rPr>
          <w:rFonts w:ascii="Times New Roman" w:hAnsi="Times New Roman" w:cs="Times New Roman"/>
          <w:sz w:val="24"/>
          <w:szCs w:val="24"/>
        </w:rPr>
        <w:t>риёмы обработки почв.</w:t>
      </w:r>
    </w:p>
    <w:p w:rsidR="00F67AD2" w:rsidRDefault="00F67AD2" w:rsidP="007049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лабораторные столы;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опрыскиватель;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сушильный шкаф;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горшки цветочные;</w:t>
      </w:r>
      <w:r w:rsidR="00F67AD2"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Default="00F67AD2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секционные шкафы для хранени</w:t>
      </w:r>
      <w:r w:rsidR="0070498D">
        <w:rPr>
          <w:rFonts w:ascii="Times New Roman" w:hAnsi="Times New Roman" w:cs="Times New Roman"/>
          <w:bCs/>
          <w:sz w:val="24"/>
          <w:szCs w:val="24"/>
        </w:rPr>
        <w:t>я инструментов;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макетов;</w:t>
      </w:r>
      <w:r w:rsidR="00F67AD2"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Pr="0019406A" w:rsidRDefault="0070498D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планшетов;</w:t>
      </w:r>
    </w:p>
    <w:p w:rsidR="00F67AD2" w:rsidRPr="0070498D" w:rsidRDefault="00F67AD2" w:rsidP="0070498D">
      <w:pPr>
        <w:numPr>
          <w:ilvl w:val="0"/>
          <w:numId w:val="40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 xml:space="preserve">ящики </w:t>
      </w:r>
      <w:r w:rsidR="0070498D">
        <w:rPr>
          <w:rFonts w:ascii="Times New Roman" w:hAnsi="Times New Roman" w:cs="Times New Roman"/>
          <w:bCs/>
          <w:sz w:val="24"/>
          <w:szCs w:val="24"/>
        </w:rPr>
        <w:t>для хранения таблиц и плакатов.</w:t>
      </w:r>
    </w:p>
    <w:p w:rsidR="00F67AD2" w:rsidRDefault="00F67AD2" w:rsidP="0070498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406A">
        <w:rPr>
          <w:rFonts w:ascii="Times New Roman" w:hAnsi="Times New Roman" w:cs="Times New Roman"/>
          <w:b/>
          <w:sz w:val="24"/>
          <w:szCs w:val="24"/>
        </w:rPr>
        <w:t>Посадочный материал:</w:t>
      </w:r>
    </w:p>
    <w:p w:rsidR="00F67AD2" w:rsidRDefault="0070498D" w:rsidP="0070498D">
      <w:pPr>
        <w:numPr>
          <w:ilvl w:val="0"/>
          <w:numId w:val="41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семена овощей;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98D" w:rsidRDefault="0070498D" w:rsidP="0070498D">
      <w:pPr>
        <w:numPr>
          <w:ilvl w:val="0"/>
          <w:numId w:val="41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семена зелени;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Pr="00B80EF9" w:rsidRDefault="00F67AD2" w:rsidP="00B80EF9">
      <w:pPr>
        <w:numPr>
          <w:ilvl w:val="0"/>
          <w:numId w:val="41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са</w:t>
      </w:r>
      <w:r w:rsidRPr="0070498D">
        <w:rPr>
          <w:rFonts w:ascii="Times New Roman" w:hAnsi="Times New Roman" w:cs="Times New Roman"/>
          <w:sz w:val="24"/>
          <w:szCs w:val="24"/>
        </w:rPr>
        <w:t>женцы плодовых кустарников и деревьев.</w:t>
      </w:r>
      <w:r w:rsidRPr="00B80E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498D" w:rsidRDefault="0070498D" w:rsidP="007049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0498D">
        <w:rPr>
          <w:rFonts w:ascii="Times New Roman" w:hAnsi="Times New Roman" w:cs="Times New Roman"/>
          <w:b/>
          <w:sz w:val="24"/>
          <w:szCs w:val="24"/>
        </w:rPr>
        <w:t>Инструменты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7A39" w:rsidRDefault="00F67AD2" w:rsidP="00A67A39">
      <w:pPr>
        <w:numPr>
          <w:ilvl w:val="0"/>
          <w:numId w:val="42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комплект инструментов и оборудования для</w:t>
      </w:r>
      <w:r w:rsidR="00A67A39">
        <w:rPr>
          <w:rFonts w:ascii="Times New Roman" w:hAnsi="Times New Roman" w:cs="Times New Roman"/>
          <w:bCs/>
          <w:sz w:val="24"/>
          <w:szCs w:val="24"/>
        </w:rPr>
        <w:t xml:space="preserve"> работы на учебно- опытном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участке и учебной мастерской;</w:t>
      </w:r>
    </w:p>
    <w:p w:rsidR="0070498D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лопаты;</w:t>
      </w:r>
    </w:p>
    <w:p w:rsidR="0070498D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вилы;</w:t>
      </w:r>
    </w:p>
    <w:p w:rsidR="0070498D" w:rsidRDefault="00F67AD2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грабли </w:t>
      </w:r>
      <w:r w:rsidR="0070498D">
        <w:rPr>
          <w:rFonts w:ascii="Times New Roman" w:hAnsi="Times New Roman" w:cs="Times New Roman"/>
          <w:sz w:val="24"/>
          <w:szCs w:val="24"/>
        </w:rPr>
        <w:t>садовые</w:t>
      </w:r>
      <w:r w:rsidR="00A67A39">
        <w:rPr>
          <w:rFonts w:ascii="Times New Roman" w:hAnsi="Times New Roman" w:cs="Times New Roman"/>
          <w:sz w:val="24"/>
          <w:szCs w:val="24"/>
        </w:rPr>
        <w:t>;</w:t>
      </w:r>
    </w:p>
    <w:p w:rsidR="0070498D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грабли веерные;</w:t>
      </w:r>
    </w:p>
    <w:p w:rsidR="0070498D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носилки;</w:t>
      </w:r>
    </w:p>
    <w:p w:rsidR="0070498D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садовая;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39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мотыги;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A39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решета;</w:t>
      </w:r>
    </w:p>
    <w:p w:rsidR="00A67A39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ножницы;</w:t>
      </w:r>
    </w:p>
    <w:p w:rsidR="00A67A39" w:rsidRDefault="009D72CE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секатор;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39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окулировочный нож;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AD2" w:rsidRPr="0019406A" w:rsidRDefault="00A67A39" w:rsidP="00A67A39">
      <w:pPr>
        <w:numPr>
          <w:ilvl w:val="0"/>
          <w:numId w:val="42"/>
        </w:numPr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пилки садовые.</w:t>
      </w:r>
      <w:r w:rsidR="00F67AD2" w:rsidRPr="001940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A39" w:rsidRDefault="00A67A39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A67A39">
        <w:rPr>
          <w:rFonts w:ascii="Times New Roman" w:hAnsi="Times New Roman" w:cs="Times New Roman"/>
          <w:b/>
          <w:sz w:val="24"/>
          <w:szCs w:val="24"/>
        </w:rPr>
        <w:t>Инвентарь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7AD2" w:rsidRPr="0019406A" w:rsidRDefault="00F67AD2" w:rsidP="00A67A39">
      <w:pPr>
        <w:numPr>
          <w:ilvl w:val="0"/>
          <w:numId w:val="44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ящики и горшочки для рассады;</w:t>
      </w:r>
    </w:p>
    <w:p w:rsidR="00F67AD2" w:rsidRPr="0019406A" w:rsidRDefault="00F67AD2" w:rsidP="00A67A39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расходные материалы: пленка полиэтиленовая; бумага фильтровальная; средства защ</w:t>
      </w:r>
      <w:r w:rsidR="00A67A39">
        <w:rPr>
          <w:rFonts w:ascii="Times New Roman" w:hAnsi="Times New Roman" w:cs="Times New Roman"/>
          <w:bCs/>
          <w:sz w:val="24"/>
          <w:szCs w:val="24"/>
        </w:rPr>
        <w:t>иты растений, удобрения и т.д.);</w:t>
      </w:r>
    </w:p>
    <w:p w:rsidR="00F67AD2" w:rsidRPr="0019406A" w:rsidRDefault="00F67AD2" w:rsidP="00A67A39">
      <w:pPr>
        <w:numPr>
          <w:ilvl w:val="0"/>
          <w:numId w:val="44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вёдра, лейки, шланг поливочный.</w:t>
      </w:r>
    </w:p>
    <w:p w:rsidR="00A67A39" w:rsidRPr="00A67A39" w:rsidRDefault="00A67A39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A67A39">
        <w:rPr>
          <w:rFonts w:ascii="Times New Roman" w:hAnsi="Times New Roman" w:cs="Times New Roman"/>
          <w:b/>
          <w:bCs/>
          <w:sz w:val="24"/>
          <w:szCs w:val="24"/>
        </w:rPr>
        <w:t xml:space="preserve">Макеты: </w:t>
      </w:r>
    </w:p>
    <w:p w:rsidR="00A67A39" w:rsidRDefault="00A67A39" w:rsidP="00A67A39">
      <w:pPr>
        <w:numPr>
          <w:ilvl w:val="0"/>
          <w:numId w:val="45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теплицы;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7A39" w:rsidRDefault="00A67A39" w:rsidP="00A67A39">
      <w:pPr>
        <w:numPr>
          <w:ilvl w:val="0"/>
          <w:numId w:val="45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парника;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7AD2" w:rsidRDefault="00A67A39" w:rsidP="00A67A39">
      <w:pPr>
        <w:numPr>
          <w:ilvl w:val="0"/>
          <w:numId w:val="45"/>
        </w:numPr>
        <w:autoSpaceDE w:val="0"/>
        <w:autoSpaceDN w:val="0"/>
        <w:adjustRightInd w:val="0"/>
        <w:spacing w:after="0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компостной ямы.</w:t>
      </w:r>
    </w:p>
    <w:p w:rsidR="00A67A39" w:rsidRPr="00A67A39" w:rsidRDefault="00A67A39" w:rsidP="00A67A39">
      <w:pPr>
        <w:autoSpaceDE w:val="0"/>
        <w:autoSpaceDN w:val="0"/>
        <w:adjustRightInd w:val="0"/>
        <w:spacing w:after="0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292E99" w:rsidRDefault="00292E99" w:rsidP="00A67A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292E99" w:rsidRDefault="00292E99" w:rsidP="00A67A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292E99" w:rsidRDefault="00292E99" w:rsidP="00203F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67AD2" w:rsidRDefault="00A67A39" w:rsidP="00A67A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F67AD2" w:rsidRPr="0019406A">
        <w:rPr>
          <w:rFonts w:ascii="Times New Roman" w:hAnsi="Times New Roman" w:cs="Times New Roman"/>
          <w:color w:val="auto"/>
          <w:sz w:val="24"/>
          <w:szCs w:val="24"/>
        </w:rPr>
        <w:t>.2. Информационное обеспечение обучения</w:t>
      </w:r>
    </w:p>
    <w:p w:rsidR="00A67A39" w:rsidRDefault="00A67A39" w:rsidP="00A67A3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:rsidR="00A67A39" w:rsidRDefault="00F67AD2" w:rsidP="00A6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  <w:r w:rsidR="00A67A39">
        <w:rPr>
          <w:rFonts w:ascii="Times New Roman" w:hAnsi="Times New Roman" w:cs="Times New Roman"/>
          <w:bCs/>
          <w:sz w:val="24"/>
          <w:szCs w:val="24"/>
        </w:rPr>
        <w:t>.</w:t>
      </w:r>
    </w:p>
    <w:p w:rsidR="00F67AD2" w:rsidRPr="00A67A39" w:rsidRDefault="00A67A39" w:rsidP="00A67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A39">
        <w:rPr>
          <w:rFonts w:ascii="Times New Roman" w:hAnsi="Times New Roman" w:cs="Times New Roman"/>
          <w:b/>
          <w:bCs/>
          <w:sz w:val="24"/>
          <w:szCs w:val="24"/>
        </w:rPr>
        <w:t>Основные источники.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Учебники</w:t>
      </w:r>
      <w:r w:rsidR="00A67A39">
        <w:rPr>
          <w:rFonts w:ascii="Times New Roman" w:hAnsi="Times New Roman" w:cs="Times New Roman"/>
          <w:bCs/>
          <w:sz w:val="24"/>
          <w:szCs w:val="24"/>
        </w:rPr>
        <w:t>: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1. Гатаулина Г.Г., Долгодворов В.Е., Объедков М.Г. -Технология производства продукции растениеводства. -2-е изд., перераб. и доп. М. «КолосС», 2007.-528с. (Учебники и учебные пособия для студентов средних специальных учебных заведений).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2. Гатаулина Г.Г., Объедков М.Г. Практикум по растениеводству. - М.:КолосС, 2005.-304с. (Учебники и учебные пособия для студентов средних специальных учебных заведений).</w:t>
      </w:r>
    </w:p>
    <w:p w:rsidR="00F67AD2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3. Третьяков Н.Н., Ягодин Б.А., Туликов А.М. и др. Основы агрономии. - М.:Издательский центр «Академия», 2007.-360с. - (Учебники и учебные пособия для студентов средних специальных учебных заведений.</w:t>
      </w:r>
    </w:p>
    <w:p w:rsidR="00B80EF9" w:rsidRPr="00B80EF9" w:rsidRDefault="00B80EF9" w:rsidP="00B80EF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B80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9406A">
        <w:rPr>
          <w:rFonts w:ascii="Times New Roman" w:hAnsi="Times New Roman" w:cs="Times New Roman"/>
          <w:sz w:val="24"/>
          <w:szCs w:val="24"/>
        </w:rPr>
        <w:t xml:space="preserve">А.В.ЛуковниковА.К.Тургиев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9406A">
        <w:rPr>
          <w:rFonts w:ascii="Times New Roman" w:hAnsi="Times New Roman" w:cs="Times New Roman"/>
          <w:sz w:val="24"/>
          <w:szCs w:val="24"/>
        </w:rPr>
        <w:t>Охрана труда в сельскохозяйственном производстве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9406A">
        <w:rPr>
          <w:rFonts w:ascii="Times New Roman" w:hAnsi="Times New Roman" w:cs="Times New Roman"/>
          <w:sz w:val="24"/>
          <w:szCs w:val="24"/>
        </w:rPr>
        <w:t xml:space="preserve"> Москва «Колос» 2005г. 126стр.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AD2" w:rsidRPr="0019406A" w:rsidRDefault="00A67A39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Учебники и учебные пособия: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1. Атлас почв. Под ред. д.с.х. наук Кауричева И.С. М.: «Колос», 2000. - 184с.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2. Байбеков Р.Ф., Матюк. Н.С., Рассадин А.Я., Полин В.Д., «Экологическое земледелие с основами почвоведения и агрохимии», Москва: «Академия" , 2006. - 168 с.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3. Довбан К.И. Зелёные удобрения. - М.:Агропромиздат, 2004. - 86с.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4. Долгачева В.С. Растениеводство. - М.:Издательский центр «Академия», 2005.-368с.- (Учебное пособие для студентов высших учебных заведений).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5. Пупонин А.И., Баздырев Г.И., Лошаков В.Г. Земледелие. - М.: КолосС, 2004. - 552с. - (Учебник для студентов высших учебных заведений).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6. Трухачев В.И., Дорожко Г.Р., Дударь Ю.А. - Сорные, лекарственные и ядовитые растения (альбом антропофитов). - М.: МААО; Ставрополь: «АГРУС», 2006. - 264с.</w:t>
      </w:r>
    </w:p>
    <w:p w:rsidR="00F67AD2" w:rsidRPr="0019406A" w:rsidRDefault="00F67AD2" w:rsidP="00A67A3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Отечественные журналы:</w:t>
      </w:r>
    </w:p>
    <w:p w:rsidR="00B319A0" w:rsidRPr="00B80EF9" w:rsidRDefault="00F67AD2" w:rsidP="00B80EF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1. Журнал «Приусадебное хозяйство»</w:t>
      </w:r>
    </w:p>
    <w:p w:rsidR="003D5F70" w:rsidRPr="00014675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4675">
        <w:rPr>
          <w:rFonts w:ascii="Times New Roman" w:hAnsi="Times New Roman" w:cs="Times New Roman"/>
          <w:b/>
          <w:sz w:val="24"/>
          <w:szCs w:val="24"/>
        </w:rPr>
        <w:t>Слайдовые презентации по всем темам программы и урокам</w:t>
      </w:r>
    </w:p>
    <w:p w:rsidR="003D5F70" w:rsidRPr="00014675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4675">
        <w:rPr>
          <w:rFonts w:ascii="Times New Roman" w:hAnsi="Times New Roman" w:cs="Times New Roman"/>
          <w:b/>
          <w:sz w:val="24"/>
          <w:szCs w:val="24"/>
        </w:rPr>
        <w:t>Видеофильмы по всем темам ПМ и ОПОП</w:t>
      </w:r>
    </w:p>
    <w:p w:rsidR="003D5F70" w:rsidRPr="00014675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4675">
        <w:rPr>
          <w:rFonts w:ascii="Times New Roman" w:hAnsi="Times New Roman" w:cs="Times New Roman"/>
          <w:b/>
          <w:sz w:val="24"/>
          <w:szCs w:val="24"/>
        </w:rPr>
        <w:t>Интернет- ресурсы</w:t>
      </w:r>
      <w:r w:rsidR="00014675">
        <w:rPr>
          <w:rFonts w:ascii="Times New Roman" w:hAnsi="Times New Roman" w:cs="Times New Roman"/>
          <w:b/>
          <w:sz w:val="24"/>
          <w:szCs w:val="24"/>
        </w:rPr>
        <w:t>: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1. http://www.internet-school.ru/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2. http://www.ozon.ru/context/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3. http://www.vgf.ru/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4. http://www.sprinter.ru/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5. http://window.edu.ru/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6. http://window.edu.ru/</w:t>
      </w:r>
      <w:r w:rsidR="00014675">
        <w:rPr>
          <w:rFonts w:ascii="Times New Roman" w:hAnsi="Times New Roman" w:cs="Times New Roman"/>
          <w:sz w:val="24"/>
          <w:szCs w:val="24"/>
        </w:rPr>
        <w:t>;</w:t>
      </w: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7. http://www.combook.ru/catalog/ 8. http</w:t>
      </w:r>
      <w:r w:rsidR="00014675">
        <w:rPr>
          <w:rFonts w:ascii="Times New Roman" w:hAnsi="Times New Roman" w:cs="Times New Roman"/>
          <w:sz w:val="24"/>
          <w:szCs w:val="24"/>
        </w:rPr>
        <w:t>://elibrary.ru/startsession.asp;</w:t>
      </w:r>
    </w:p>
    <w:p w:rsidR="003D5F70" w:rsidRPr="0019406A" w:rsidRDefault="007642DD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http://www.rusarchives.ru</w:t>
      </w:r>
      <w:r w:rsidR="00014675">
        <w:rPr>
          <w:rFonts w:ascii="Times New Roman" w:hAnsi="Times New Roman" w:cs="Times New Roman"/>
          <w:sz w:val="24"/>
          <w:szCs w:val="24"/>
        </w:rPr>
        <w:t>.</w:t>
      </w:r>
    </w:p>
    <w:p w:rsidR="00292E99" w:rsidRDefault="00292E99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99" w:rsidRDefault="00292E99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92E99" w:rsidRDefault="00292E99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D5F70" w:rsidRPr="0019406A" w:rsidRDefault="003D5F70" w:rsidP="0001467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9406A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Технические средства обучения:</w:t>
      </w:r>
    </w:p>
    <w:p w:rsidR="003D5F70" w:rsidRPr="0019406A" w:rsidRDefault="003D5F70" w:rsidP="00014675">
      <w:pPr>
        <w:numPr>
          <w:ilvl w:val="0"/>
          <w:numId w:val="32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 и мультимедиапроектор.</w:t>
      </w:r>
    </w:p>
    <w:p w:rsidR="00292E99" w:rsidRDefault="00292E99" w:rsidP="00C327C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3D5F70" w:rsidRDefault="007642DD" w:rsidP="007642D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4.</w:t>
      </w:r>
      <w:r w:rsidR="003D5F70" w:rsidRPr="0019406A">
        <w:rPr>
          <w:rFonts w:ascii="Times New Roman" w:hAnsi="Times New Roman" w:cs="Times New Roman"/>
          <w:caps/>
          <w:color w:val="auto"/>
          <w:sz w:val="24"/>
          <w:szCs w:val="24"/>
        </w:rPr>
        <w:t>Контроль и оценка результатов освоения учебной Дисциплины</w:t>
      </w:r>
    </w:p>
    <w:p w:rsidR="00743493" w:rsidRDefault="00743493" w:rsidP="007642D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284"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962"/>
      </w:tblGrid>
      <w:tr w:rsidR="00B94069" w:rsidRPr="0019406A" w:rsidTr="00B94069">
        <w:tc>
          <w:tcPr>
            <w:tcW w:w="4536" w:type="dxa"/>
            <w:vAlign w:val="center"/>
          </w:tcPr>
          <w:p w:rsidR="00B94069" w:rsidRPr="0019406A" w:rsidRDefault="00B94069" w:rsidP="00B940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94069" w:rsidRPr="0019406A" w:rsidRDefault="00B94069" w:rsidP="00B940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62" w:type="dxa"/>
            <w:vAlign w:val="center"/>
          </w:tcPr>
          <w:p w:rsidR="00B94069" w:rsidRPr="0019406A" w:rsidRDefault="00B94069" w:rsidP="00B940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B94069" w:rsidRPr="0019406A" w:rsidTr="00B94069">
        <w:trPr>
          <w:trHeight w:val="860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Усвоенные знания:</w:t>
            </w:r>
          </w:p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и размножение растений.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Лабораторные и практические занятия, контроль и оценка основных процес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сов жизнедеятельности растений.</w:t>
            </w:r>
          </w:p>
        </w:tc>
      </w:tr>
      <w:tr w:rsidR="00B94069" w:rsidRPr="0019406A" w:rsidTr="00B94069">
        <w:trPr>
          <w:trHeight w:val="571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Понятие о почве, почвоведении, земледелии. Основные способы обработки почвы и повышения её плодородия.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Удобрени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я почв.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Лабораторные и практические занятия, контроль и оценка технологии обработки почв.</w:t>
            </w:r>
          </w:p>
        </w:tc>
      </w:tr>
      <w:tr w:rsidR="00B94069" w:rsidRPr="0019406A" w:rsidTr="00B94069">
        <w:trPr>
          <w:trHeight w:val="840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Производственно-хозяйственные характеристики основных видов и сортов сельскохозяйственных культур.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занятия, контроль и оценка основных видов и сортов сельскохозяйственных культур.</w:t>
            </w:r>
          </w:p>
        </w:tc>
      </w:tr>
      <w:tr w:rsidR="00B94069" w:rsidRPr="0019406A" w:rsidTr="00B94069">
        <w:trPr>
          <w:trHeight w:val="873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виды сорняков, вредителей и болезней сельскохозяйственных культур, меры борьбы с ними ;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занятия, контроль и оценка основных видов сорняков</w:t>
            </w:r>
          </w:p>
        </w:tc>
      </w:tr>
      <w:tr w:rsidR="00B94069" w:rsidRPr="0019406A" w:rsidTr="00B94069">
        <w:trPr>
          <w:trHeight w:val="966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Система защиты овощных культур от вредителей и болезней. 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занятия, контроль и оценка защиты овощных культур от вредителей и болезней.</w:t>
            </w:r>
          </w:p>
        </w:tc>
      </w:tr>
      <w:tr w:rsidR="00B94069" w:rsidRPr="0019406A" w:rsidTr="00B94069">
        <w:trPr>
          <w:trHeight w:val="783"/>
        </w:trPr>
        <w:tc>
          <w:tcPr>
            <w:tcW w:w="4536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Освоенные умения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виды и сорта сельскохозяйственных культур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абораторные занятия, контроль и оценка основных видов сорняков</w:t>
            </w:r>
          </w:p>
        </w:tc>
      </w:tr>
      <w:tr w:rsidR="00B94069" w:rsidRPr="0019406A" w:rsidTr="00B94069">
        <w:tc>
          <w:tcPr>
            <w:tcW w:w="4536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агротехнические приёмы выращивания сельскохозяйственных культур.</w:t>
            </w:r>
          </w:p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Обрабатывать почву ручным способом.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абораторные занятия, тестирование</w:t>
            </w:r>
          </w:p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занятия.</w:t>
            </w:r>
          </w:p>
        </w:tc>
      </w:tr>
      <w:tr w:rsidR="00B94069" w:rsidRPr="0019406A" w:rsidTr="00B94069">
        <w:tc>
          <w:tcPr>
            <w:tcW w:w="4536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органические и минеральные удобрения на садовом участке.</w:t>
            </w:r>
          </w:p>
        </w:tc>
        <w:tc>
          <w:tcPr>
            <w:tcW w:w="4962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занятия, контроль и оценка применения основных видов удобрений.</w:t>
            </w:r>
          </w:p>
        </w:tc>
      </w:tr>
    </w:tbl>
    <w:p w:rsidR="007642DD" w:rsidRPr="0019406A" w:rsidRDefault="007642DD" w:rsidP="007642DD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186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3D5F70" w:rsidRPr="0019406A" w:rsidRDefault="00B94069" w:rsidP="0074349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9406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D5F70" w:rsidRPr="0019406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рефератов, проектов, исследований.</w:t>
      </w:r>
    </w:p>
    <w:p w:rsidR="00203FC5" w:rsidRDefault="00203FC5" w:rsidP="00743493">
      <w:pPr>
        <w:keepNext/>
        <w:keepLines/>
        <w:widowControl w:val="0"/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4069" w:rsidRDefault="00B94069" w:rsidP="00743493">
      <w:pPr>
        <w:keepNext/>
        <w:keepLines/>
        <w:widowControl w:val="0"/>
        <w:suppressAutoHyphens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4069" w:rsidRDefault="00B94069" w:rsidP="00743493">
      <w:pPr>
        <w:keepNext/>
        <w:keepLines/>
        <w:widowControl w:val="0"/>
        <w:suppressAutoHyphens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03FC5" w:rsidRPr="0019406A" w:rsidRDefault="00203FC5" w:rsidP="00743493">
      <w:pPr>
        <w:keepNext/>
        <w:keepLines/>
        <w:widowControl w:val="0"/>
        <w:suppressAutoHyphens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pPr w:leftFromText="180" w:rightFromText="180" w:horzAnchor="margin" w:tblpX="108" w:tblpY="-24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097"/>
        <w:gridCol w:w="3119"/>
        <w:gridCol w:w="1680"/>
      </w:tblGrid>
      <w:tr w:rsidR="00B94069" w:rsidRPr="0019406A" w:rsidTr="00B94069">
        <w:tc>
          <w:tcPr>
            <w:tcW w:w="2602" w:type="dxa"/>
          </w:tcPr>
          <w:p w:rsidR="00B94069" w:rsidRPr="0019406A" w:rsidRDefault="00B94069" w:rsidP="00B9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(тема) учебной дисциплины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B94069" w:rsidRPr="0019406A" w:rsidRDefault="00B94069" w:rsidP="00B940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B94069" w:rsidRPr="0019406A" w:rsidTr="00B94069">
        <w:tc>
          <w:tcPr>
            <w:tcW w:w="2602" w:type="dxa"/>
            <w:vMerge w:val="restart"/>
          </w:tcPr>
          <w:p w:rsidR="00B94069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</w:t>
            </w:r>
          </w:p>
          <w:p w:rsidR="00B94069" w:rsidRPr="007642DD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Растения и условия их жизни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и размножение растений.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Определяют основные органы растений. Определяют виды размножения растений. Соотносят вид размножения с семейством растений. 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Отмечают фазы развития генеративных и вегетативных органов растений.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 w:val="restart"/>
          </w:tcPr>
          <w:p w:rsidR="00B94069" w:rsidRPr="007642DD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2.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Почва- основное средство сельскохозяйственного производства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Понятие о почве, почвоведении, земледелии. 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по внешним признакам плодородие почв.</w:t>
            </w:r>
          </w:p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способы обработки почвы.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Характеризуют состояние почв, используя органолептический метод. Определяют в соответствии с полученными характеристиками способы обработки почвы.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удобрения.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Классифицируют виды минеральных удобрений.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 w:val="restart"/>
          </w:tcPr>
          <w:p w:rsidR="00B94069" w:rsidRPr="007642DD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Сорта и виды сельскохозяйственных культур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Производственно-хозяйстве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нные характеристики с\х культур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семена сельскохозяйственных культур по внешним признакам.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истика основных овощных культур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семена овощных культур по внешним признакам.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 w:val="restart"/>
          </w:tcPr>
          <w:p w:rsidR="00B94069" w:rsidRPr="007642DD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сорняков, вредителей и болезней сельскохозяйственных культур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Классификация сорных растений 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Распознают семена сорных растений  по внешним признакам.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Меры борьбы с сорными растениями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Выполняют работы по удалению сорных растений. Выполняют приготовление гербицидов в соответствии с инструкцией, техникой безопасности. Выполняют 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обработку гербицидами  овощных культур.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растений от вредителей и болезней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приготовление настоев для защиты культурных растений от вредителей.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94069" w:rsidRPr="0019406A" w:rsidTr="00B94069"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Морфология насекомых. Анатомия и физиология насекомых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отличительные признаки наиболее распространённых личинок.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c>
          <w:tcPr>
            <w:tcW w:w="2602" w:type="dxa"/>
            <w:vMerge w:val="restart"/>
          </w:tcPr>
          <w:p w:rsidR="00B94069" w:rsidRPr="007642DD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2DD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защиты овощных культур от вредителей и болезней</w:t>
            </w: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систем защиты растений</w:t>
            </w:r>
          </w:p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методы защиты овощных и плодовых культур от вредителей и болезней.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</w:tr>
      <w:tr w:rsidR="00B94069" w:rsidRPr="0019406A" w:rsidTr="00B94069">
        <w:trPr>
          <w:trHeight w:val="2465"/>
        </w:trPr>
        <w:tc>
          <w:tcPr>
            <w:tcW w:w="2602" w:type="dxa"/>
            <w:vMerge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</w:tcPr>
          <w:p w:rsidR="00B94069" w:rsidRPr="0019406A" w:rsidRDefault="00B94069" w:rsidP="00B9406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борьбы с вредителями и болезнями</w:t>
            </w:r>
          </w:p>
        </w:tc>
        <w:tc>
          <w:tcPr>
            <w:tcW w:w="3119" w:type="dxa"/>
          </w:tcPr>
          <w:p w:rsidR="00B94069" w:rsidRPr="0019406A" w:rsidRDefault="00B94069" w:rsidP="00B9406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Классифицируют и характеризуют основные методы </w:t>
            </w:r>
            <w:r w:rsidRPr="00B80EF9">
              <w:rPr>
                <w:rFonts w:ascii="Times New Roman" w:hAnsi="Times New Roman" w:cs="Times New Roman"/>
                <w:iCs/>
                <w:sz w:val="24"/>
                <w:szCs w:val="24"/>
              </w:rPr>
              <w:t>борьбы: агротехнический, биологический, механический, физи</w:t>
            </w:r>
            <w:r w:rsidRPr="00B80EF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ческий, химический, карантин сельскохозяйственных растений.</w:t>
            </w:r>
          </w:p>
        </w:tc>
        <w:tc>
          <w:tcPr>
            <w:tcW w:w="1680" w:type="dxa"/>
          </w:tcPr>
          <w:p w:rsidR="00B94069" w:rsidRPr="0019406A" w:rsidRDefault="00B94069" w:rsidP="00B940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Контрольная работа Тест «Методы борьбы с вредителями и болезнями»</w:t>
            </w:r>
          </w:p>
        </w:tc>
      </w:tr>
    </w:tbl>
    <w:p w:rsidR="0062665A" w:rsidRPr="0019406A" w:rsidRDefault="0062665A" w:rsidP="00B94069">
      <w:pPr>
        <w:pStyle w:val="1"/>
        <w:tabs>
          <w:tab w:val="num" w:pos="0"/>
        </w:tabs>
        <w:spacing w:line="276" w:lineRule="auto"/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62665A" w:rsidRPr="0019406A" w:rsidRDefault="0062665A" w:rsidP="0019406A">
      <w:pPr>
        <w:pStyle w:val="1"/>
        <w:tabs>
          <w:tab w:val="num" w:pos="0"/>
        </w:tabs>
        <w:spacing w:line="276" w:lineRule="auto"/>
        <w:ind w:left="284"/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</w:p>
    <w:p w:rsidR="0062665A" w:rsidRPr="0019406A" w:rsidRDefault="00BF3D78" w:rsidP="00BF3D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4.1</w:t>
      </w:r>
      <w:r w:rsidR="0062665A" w:rsidRPr="0019406A">
        <w:rPr>
          <w:rFonts w:ascii="Times New Roman" w:hAnsi="Times New Roman" w:cs="Times New Roman"/>
          <w:color w:val="auto"/>
          <w:sz w:val="24"/>
          <w:szCs w:val="24"/>
        </w:rPr>
        <w:t>. Общие требования к организации образовательного процесса</w:t>
      </w:r>
    </w:p>
    <w:p w:rsidR="0062665A" w:rsidRPr="0019406A" w:rsidRDefault="0062665A" w:rsidP="0019406A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65A" w:rsidRPr="0019406A" w:rsidRDefault="0062665A" w:rsidP="00BF3D7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профессионально модуля «Производство продукции растениеводства» каждого обучающегося к библиотечному фонду. Библиотечный фонд должен быть укомплектован печатными и электронными изданиями основной и дополнительной литературы по элементам учебного плана. </w:t>
      </w:r>
    </w:p>
    <w:p w:rsidR="0062665A" w:rsidRPr="0019406A" w:rsidRDefault="0062665A" w:rsidP="00BF3D7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Максимальный объем учебной нагрузки обучающегося составляет 34</w:t>
      </w:r>
      <w:r w:rsidR="00B940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4069" w:rsidRPr="0019406A">
        <w:rPr>
          <w:rFonts w:ascii="Times New Roman" w:hAnsi="Times New Roman" w:cs="Times New Roman"/>
          <w:bCs/>
          <w:sz w:val="24"/>
          <w:szCs w:val="24"/>
        </w:rPr>
        <w:t>академических часа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в неделю, включая все виды аудиторной учебной работы по освоению профессионального модуля.</w:t>
      </w:r>
    </w:p>
    <w:p w:rsidR="0062665A" w:rsidRPr="0019406A" w:rsidRDefault="0062665A" w:rsidP="00BF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Практические занятия с обучающимися проводятся в лабораториях</w:t>
      </w:r>
      <w:r w:rsidRPr="0019406A">
        <w:rPr>
          <w:rFonts w:ascii="Times New Roman" w:hAnsi="Times New Roman" w:cs="Times New Roman"/>
          <w:sz w:val="24"/>
          <w:szCs w:val="24"/>
        </w:rPr>
        <w:t xml:space="preserve">, 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чередуясь с теоретическими занятиями разделов в рамках профессионального модуля. В процессе практических учебных занятий обучающиеся выполняют одно или несколько заданий под руководством мастера производственного обучения в соответствии с изучаемым содержанием учебного материала.  </w:t>
      </w:r>
    </w:p>
    <w:p w:rsidR="0062665A" w:rsidRPr="0019406A" w:rsidRDefault="0062665A" w:rsidP="00BF3D78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>Выполнение обучающимися практических занятий направлено на:</w:t>
      </w:r>
    </w:p>
    <w:p w:rsidR="00BF3D78" w:rsidRDefault="00BF3D78" w:rsidP="00BF3D78">
      <w:pPr>
        <w:pStyle w:val="HTM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обобщение, систематизацию, углубление</w:t>
      </w:r>
      <w:r w:rsidR="0062665A" w:rsidRPr="0019406A">
        <w:rPr>
          <w:rFonts w:ascii="Times New Roman" w:hAnsi="Times New Roman" w:cs="Times New Roman"/>
          <w:sz w:val="24"/>
          <w:szCs w:val="24"/>
        </w:rPr>
        <w:t xml:space="preserve">, закрепление полученных </w:t>
      </w:r>
      <w:r w:rsidRPr="0019406A">
        <w:rPr>
          <w:rFonts w:ascii="Times New Roman" w:hAnsi="Times New Roman" w:cs="Times New Roman"/>
          <w:sz w:val="24"/>
          <w:szCs w:val="24"/>
        </w:rPr>
        <w:t>теоретических знаний по</w:t>
      </w:r>
      <w:r w:rsidR="0062665A" w:rsidRPr="0019406A">
        <w:rPr>
          <w:rFonts w:ascii="Times New Roman" w:hAnsi="Times New Roman" w:cs="Times New Roman"/>
          <w:sz w:val="24"/>
          <w:szCs w:val="24"/>
        </w:rPr>
        <w:t xml:space="preserve"> профессиональному модулю;</w:t>
      </w:r>
    </w:p>
    <w:p w:rsidR="00BF3D78" w:rsidRDefault="0062665A" w:rsidP="00BF3D78">
      <w:pPr>
        <w:pStyle w:val="HTM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D78">
        <w:rPr>
          <w:rFonts w:ascii="Times New Roman" w:hAnsi="Times New Roman" w:cs="Times New Roman"/>
          <w:sz w:val="24"/>
          <w:szCs w:val="24"/>
        </w:rPr>
        <w:t>формирование профессиональных компетенций;</w:t>
      </w:r>
    </w:p>
    <w:p w:rsidR="0062665A" w:rsidRPr="00BF3D78" w:rsidRDefault="0062665A" w:rsidP="00BF3D78">
      <w:pPr>
        <w:pStyle w:val="HTML"/>
        <w:numPr>
          <w:ilvl w:val="0"/>
          <w:numId w:val="3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D78">
        <w:rPr>
          <w:rFonts w:ascii="Times New Roman" w:hAnsi="Times New Roman" w:cs="Times New Roman"/>
          <w:sz w:val="24"/>
          <w:szCs w:val="24"/>
        </w:rPr>
        <w:lastRenderedPageBreak/>
        <w:t xml:space="preserve">выработку при решении поставленных задач </w:t>
      </w:r>
      <w:r w:rsidR="00B94069" w:rsidRPr="00BF3D78">
        <w:rPr>
          <w:rFonts w:ascii="Times New Roman" w:hAnsi="Times New Roman" w:cs="Times New Roman"/>
          <w:sz w:val="24"/>
          <w:szCs w:val="24"/>
        </w:rPr>
        <w:t>таких профессионально</w:t>
      </w:r>
      <w:r w:rsidRPr="00BF3D78">
        <w:rPr>
          <w:rFonts w:ascii="Times New Roman" w:hAnsi="Times New Roman" w:cs="Times New Roman"/>
          <w:sz w:val="24"/>
          <w:szCs w:val="24"/>
        </w:rPr>
        <w:t xml:space="preserve"> значимых </w:t>
      </w:r>
      <w:r w:rsidR="00B94069" w:rsidRPr="00BF3D78">
        <w:rPr>
          <w:rFonts w:ascii="Times New Roman" w:hAnsi="Times New Roman" w:cs="Times New Roman"/>
          <w:sz w:val="24"/>
          <w:szCs w:val="24"/>
        </w:rPr>
        <w:t>качеств, как</w:t>
      </w:r>
      <w:r w:rsidRPr="00BF3D78">
        <w:rPr>
          <w:rFonts w:ascii="Times New Roman" w:hAnsi="Times New Roman" w:cs="Times New Roman"/>
          <w:sz w:val="24"/>
          <w:szCs w:val="24"/>
        </w:rPr>
        <w:t xml:space="preserve"> </w:t>
      </w:r>
      <w:r w:rsidR="00B94069" w:rsidRPr="00BF3D78">
        <w:rPr>
          <w:rFonts w:ascii="Times New Roman" w:hAnsi="Times New Roman" w:cs="Times New Roman"/>
          <w:sz w:val="24"/>
          <w:szCs w:val="24"/>
        </w:rPr>
        <w:t>самостоятельность, ответственность, точность</w:t>
      </w:r>
      <w:r w:rsidRPr="00BF3D78">
        <w:rPr>
          <w:rFonts w:ascii="Times New Roman" w:hAnsi="Times New Roman" w:cs="Times New Roman"/>
          <w:sz w:val="24"/>
          <w:szCs w:val="24"/>
        </w:rPr>
        <w:t>, аккуратность.</w:t>
      </w:r>
    </w:p>
    <w:p w:rsidR="0062665A" w:rsidRPr="0019406A" w:rsidRDefault="0062665A" w:rsidP="00BF3D78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Обучающимся оказывается консультационная помощь, формы проведения консультаций (групповые, индивидуальные, устные, письменные) определяются мастером производственного обучения в зависимости от индивидуальных особенностей обучающихся.</w:t>
      </w:r>
    </w:p>
    <w:p w:rsidR="0062665A" w:rsidRPr="0019406A" w:rsidRDefault="0062665A" w:rsidP="00BF3D78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осуществляется по уровню сформированности компетенций. Освоению профессионального модуля предшествуют дисциплины: Основы агрономии, организация труда в растениеводстве, основы безопасности жизнедеятельности, основы информационной культуры. Необходимым условием допуска к квалификационному экзамену является представление документов, подтверждающих прохождение производственной практик</w:t>
      </w:r>
      <w:r w:rsidR="00BF3D78">
        <w:rPr>
          <w:rFonts w:ascii="Times New Roman" w:hAnsi="Times New Roman" w:cs="Times New Roman"/>
          <w:sz w:val="24"/>
          <w:szCs w:val="24"/>
        </w:rPr>
        <w:t xml:space="preserve">и по профессиональному модулю.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3497"/>
        <w:gridCol w:w="3293"/>
      </w:tblGrid>
      <w:tr w:rsidR="0062665A" w:rsidRPr="0019406A" w:rsidTr="00B94069">
        <w:trPr>
          <w:trHeight w:val="315"/>
        </w:trPr>
        <w:tc>
          <w:tcPr>
            <w:tcW w:w="2566" w:type="dxa"/>
          </w:tcPr>
          <w:p w:rsidR="0062665A" w:rsidRPr="00BF3D78" w:rsidRDefault="0062665A" w:rsidP="00BF3D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D7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3497" w:type="dxa"/>
          </w:tcPr>
          <w:p w:rsidR="0062665A" w:rsidRPr="00BF3D78" w:rsidRDefault="0062665A" w:rsidP="00BF3D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D7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293" w:type="dxa"/>
          </w:tcPr>
          <w:p w:rsidR="0062665A" w:rsidRPr="00BF3D78" w:rsidRDefault="0062665A" w:rsidP="00BF3D78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D7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62665A" w:rsidRPr="0019406A" w:rsidTr="00B94069">
        <w:trPr>
          <w:trHeight w:val="2770"/>
        </w:trPr>
        <w:tc>
          <w:tcPr>
            <w:tcW w:w="2566" w:type="dxa"/>
          </w:tcPr>
          <w:p w:rsidR="0062665A" w:rsidRPr="0019406A" w:rsidRDefault="0062665A" w:rsidP="0019406A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Основы агрономии</w:t>
            </w:r>
          </w:p>
        </w:tc>
        <w:tc>
          <w:tcPr>
            <w:tcW w:w="3497" w:type="dxa"/>
          </w:tcPr>
          <w:p w:rsidR="0062665A" w:rsidRPr="0019406A" w:rsidRDefault="0062665A" w:rsidP="00194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Определять виды и сор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>та сельскохозяйственных культур.</w:t>
            </w:r>
          </w:p>
          <w:p w:rsidR="0062665A" w:rsidRPr="0019406A" w:rsidRDefault="0062665A" w:rsidP="001940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>абатывать почву ручным способом.</w:t>
            </w:r>
          </w:p>
          <w:p w:rsidR="0062665A" w:rsidRPr="0019406A" w:rsidRDefault="0062665A" w:rsidP="0019406A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Применять органические и минеральные удобрения на садовом участке.</w:t>
            </w:r>
          </w:p>
          <w:p w:rsidR="0062665A" w:rsidRPr="0019406A" w:rsidRDefault="0062665A" w:rsidP="0019406A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:rsidR="00B94069" w:rsidRDefault="0062665A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основные </w:t>
            </w:r>
          </w:p>
          <w:p w:rsidR="00B94069" w:rsidRDefault="0062665A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проц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 xml:space="preserve">ессы </w:t>
            </w:r>
          </w:p>
          <w:p w:rsidR="0062665A" w:rsidRPr="0019406A" w:rsidRDefault="00BF3D78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жизнедеятельности растений.</w:t>
            </w:r>
          </w:p>
          <w:p w:rsidR="00B94069" w:rsidRDefault="0062665A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и биологические </w:t>
            </w:r>
          </w:p>
          <w:p w:rsidR="00B94069" w:rsidRDefault="0062665A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B94069" w:rsidRDefault="0062665A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 xml:space="preserve">ых сельскохозяйственных </w:t>
            </w:r>
          </w:p>
          <w:p w:rsidR="0062665A" w:rsidRPr="0019406A" w:rsidRDefault="00BF3D78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культур.</w:t>
            </w:r>
          </w:p>
          <w:p w:rsidR="00BF3D78" w:rsidRDefault="00BF3D78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518" w:right="-185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способы</w:t>
            </w:r>
          </w:p>
          <w:p w:rsidR="00B94069" w:rsidRDefault="0062665A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518" w:right="-185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почвы и </w:t>
            </w:r>
          </w:p>
          <w:p w:rsidR="00BF3D78" w:rsidRDefault="0062665A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518" w:right="-185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</w:p>
          <w:p w:rsidR="00BF3D78" w:rsidRPr="0019406A" w:rsidRDefault="00B94069" w:rsidP="00B940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518" w:right="-185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плодородия.</w:t>
            </w:r>
          </w:p>
          <w:p w:rsidR="00BF3D78" w:rsidRDefault="0062665A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</w:t>
            </w:r>
          </w:p>
          <w:p w:rsidR="00B94069" w:rsidRDefault="0062665A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сорняков, вредителей </w:t>
            </w:r>
          </w:p>
          <w:p w:rsidR="00BF3D78" w:rsidRDefault="0062665A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и болезней </w:t>
            </w:r>
          </w:p>
          <w:p w:rsidR="00BF3D78" w:rsidRDefault="00BF3D78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</w:t>
            </w:r>
          </w:p>
          <w:p w:rsidR="00B94069" w:rsidRDefault="00BF3D78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культур, методы защиты </w:t>
            </w:r>
          </w:p>
          <w:p w:rsidR="0062665A" w:rsidRPr="0019406A" w:rsidRDefault="00BF3D78" w:rsidP="00BF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-1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них.</w:t>
            </w:r>
          </w:p>
        </w:tc>
      </w:tr>
      <w:tr w:rsidR="0062665A" w:rsidRPr="0019406A" w:rsidTr="00B94069">
        <w:trPr>
          <w:trHeight w:val="2907"/>
        </w:trPr>
        <w:tc>
          <w:tcPr>
            <w:tcW w:w="2566" w:type="dxa"/>
          </w:tcPr>
          <w:p w:rsidR="0062665A" w:rsidRPr="0019406A" w:rsidRDefault="0062665A" w:rsidP="0019406A">
            <w:pPr>
              <w:pStyle w:val="HTM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Организация труда в растениеводстве</w:t>
            </w:r>
          </w:p>
        </w:tc>
        <w:tc>
          <w:tcPr>
            <w:tcW w:w="3497" w:type="dxa"/>
          </w:tcPr>
          <w:p w:rsidR="0062665A" w:rsidRPr="0019406A" w:rsidRDefault="0062665A" w:rsidP="001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Заполнять а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>нкету для поступления на работу.</w:t>
            </w:r>
          </w:p>
          <w:p w:rsidR="0062665A" w:rsidRPr="0019406A" w:rsidRDefault="000A78BC" w:rsidP="001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Cs/>
                <w:sz w:val="24"/>
                <w:szCs w:val="24"/>
              </w:rPr>
              <w:t>Рассч</w:t>
            </w:r>
            <w:r w:rsidR="0062665A" w:rsidRPr="0019406A">
              <w:rPr>
                <w:rFonts w:ascii="Times New Roman" w:hAnsi="Times New Roman" w:cs="Times New Roman"/>
                <w:bCs/>
                <w:sz w:val="24"/>
                <w:szCs w:val="24"/>
              </w:rPr>
              <w:t>иты</w:t>
            </w:r>
            <w:r w:rsidR="00BF3D78">
              <w:rPr>
                <w:rFonts w:ascii="Times New Roman" w:hAnsi="Times New Roman" w:cs="Times New Roman"/>
                <w:bCs/>
                <w:sz w:val="24"/>
                <w:szCs w:val="24"/>
              </w:rPr>
              <w:t>вать основные потребности семьи.</w:t>
            </w:r>
          </w:p>
          <w:p w:rsidR="0062665A" w:rsidRPr="0019406A" w:rsidRDefault="000A78BC" w:rsidP="00BF3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Cs/>
                <w:sz w:val="24"/>
                <w:szCs w:val="24"/>
              </w:rPr>
              <w:t>Рассч</w:t>
            </w:r>
            <w:r w:rsidR="0062665A" w:rsidRPr="0019406A">
              <w:rPr>
                <w:rFonts w:ascii="Times New Roman" w:hAnsi="Times New Roman" w:cs="Times New Roman"/>
                <w:bCs/>
                <w:sz w:val="24"/>
                <w:szCs w:val="24"/>
              </w:rPr>
              <w:t>итывать площадь приусадебного хозяйства.</w:t>
            </w:r>
          </w:p>
        </w:tc>
        <w:tc>
          <w:tcPr>
            <w:tcW w:w="3293" w:type="dxa"/>
          </w:tcPr>
          <w:p w:rsidR="0062665A" w:rsidRPr="0019406A" w:rsidRDefault="00BF3D78" w:rsidP="001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труда и отдыха работников.</w:t>
            </w:r>
          </w:p>
          <w:p w:rsidR="0062665A" w:rsidRPr="0019406A" w:rsidRDefault="00BF3D78" w:rsidP="001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работы предприятия.</w:t>
            </w:r>
          </w:p>
          <w:p w:rsidR="0062665A" w:rsidRPr="0019406A" w:rsidRDefault="0062665A" w:rsidP="001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Взаимодействие людей в</w:t>
            </w:r>
            <w:r w:rsidR="00BF3D7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трудовой деятельности.</w:t>
            </w:r>
          </w:p>
          <w:p w:rsidR="0062665A" w:rsidRPr="0019406A" w:rsidRDefault="0062665A" w:rsidP="00BF3D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продукции приусадебного участка.</w:t>
            </w:r>
          </w:p>
        </w:tc>
      </w:tr>
    </w:tbl>
    <w:p w:rsidR="0062665A" w:rsidRPr="0019406A" w:rsidRDefault="0062665A" w:rsidP="0019406A">
      <w:pPr>
        <w:pStyle w:val="HTML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665A" w:rsidRPr="0019406A" w:rsidRDefault="0062665A" w:rsidP="00BF3D78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6A">
        <w:rPr>
          <w:rFonts w:ascii="Times New Roman" w:hAnsi="Times New Roman" w:cs="Times New Roman"/>
          <w:sz w:val="24"/>
          <w:szCs w:val="24"/>
        </w:rPr>
        <w:t xml:space="preserve">Квалификационный экзамен включает практическое задание и теоретические вопросы в соответствии билетов, разработанных мастерами производственного обучения и преподавателями специальных дисциплин.  </w:t>
      </w:r>
    </w:p>
    <w:p w:rsidR="00BF3D78" w:rsidRPr="00B94069" w:rsidRDefault="0062665A" w:rsidP="00B94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06A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«Производство продукции растениеводства» является </w:t>
      </w:r>
      <w:r w:rsidR="00BF3D78" w:rsidRPr="0019406A">
        <w:rPr>
          <w:rFonts w:ascii="Times New Roman" w:hAnsi="Times New Roman" w:cs="Times New Roman"/>
          <w:bCs/>
          <w:sz w:val="24"/>
          <w:szCs w:val="24"/>
        </w:rPr>
        <w:t xml:space="preserve">освоение </w:t>
      </w:r>
      <w:r w:rsidR="00BF3D78" w:rsidRPr="0019406A">
        <w:rPr>
          <w:rFonts w:ascii="Times New Roman" w:hAnsi="Times New Roman" w:cs="Times New Roman"/>
          <w:sz w:val="24"/>
          <w:szCs w:val="24"/>
        </w:rPr>
        <w:t>учебной</w:t>
      </w:r>
      <w:r w:rsidRPr="0019406A">
        <w:rPr>
          <w:rFonts w:ascii="Times New Roman" w:hAnsi="Times New Roman" w:cs="Times New Roman"/>
          <w:sz w:val="24"/>
          <w:szCs w:val="24"/>
        </w:rPr>
        <w:t xml:space="preserve"> практики для получения первичных профессиональных умений</w:t>
      </w:r>
      <w:r w:rsidRPr="0019406A">
        <w:rPr>
          <w:rFonts w:ascii="Times New Roman" w:hAnsi="Times New Roman" w:cs="Times New Roman"/>
          <w:bCs/>
          <w:sz w:val="24"/>
          <w:szCs w:val="24"/>
        </w:rPr>
        <w:t xml:space="preserve"> в рамках разделов профессионал</w:t>
      </w:r>
      <w:r w:rsidR="00B94069">
        <w:rPr>
          <w:rFonts w:ascii="Times New Roman" w:hAnsi="Times New Roman" w:cs="Times New Roman"/>
          <w:bCs/>
          <w:sz w:val="24"/>
          <w:szCs w:val="24"/>
        </w:rPr>
        <w:t>ьного модуля.</w:t>
      </w:r>
    </w:p>
    <w:p w:rsidR="003D5F70" w:rsidRDefault="003D5F70" w:rsidP="00BF3D7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069">
        <w:rPr>
          <w:rFonts w:ascii="Times New Roman" w:hAnsi="Times New Roman" w:cs="Times New Roman"/>
          <w:b/>
          <w:sz w:val="24"/>
          <w:szCs w:val="24"/>
        </w:rPr>
        <w:t xml:space="preserve">Оценка знаний, умений и навыков по результатам </w:t>
      </w:r>
      <w:r w:rsidRPr="00B94069">
        <w:rPr>
          <w:rFonts w:ascii="Times New Roman" w:hAnsi="Times New Roman" w:cs="Times New Roman"/>
          <w:b/>
          <w:spacing w:val="-3"/>
          <w:sz w:val="24"/>
          <w:szCs w:val="24"/>
        </w:rPr>
        <w:t>т</w:t>
      </w:r>
      <w:r w:rsidRPr="00B94069">
        <w:rPr>
          <w:rFonts w:ascii="Times New Roman" w:hAnsi="Times New Roman" w:cs="Times New Roman"/>
          <w:b/>
          <w:sz w:val="24"/>
          <w:szCs w:val="24"/>
        </w:rPr>
        <w:t>екущего контроля производится в соответствии с у</w:t>
      </w:r>
      <w:r w:rsidR="00BF3D78" w:rsidRPr="00B94069">
        <w:rPr>
          <w:rFonts w:ascii="Times New Roman" w:hAnsi="Times New Roman" w:cs="Times New Roman"/>
          <w:b/>
          <w:sz w:val="24"/>
          <w:szCs w:val="24"/>
        </w:rPr>
        <w:t xml:space="preserve">ниверсальной шкалой (таблица). </w:t>
      </w:r>
    </w:p>
    <w:p w:rsidR="00B94069" w:rsidRPr="00B94069" w:rsidRDefault="00B94069" w:rsidP="00BF3D7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50"/>
        <w:gridCol w:w="2318"/>
        <w:gridCol w:w="3316"/>
      </w:tblGrid>
      <w:tr w:rsidR="003D5F70" w:rsidRPr="0019406A" w:rsidTr="00B94069">
        <w:trPr>
          <w:trHeight w:val="20"/>
          <w:jc w:val="center"/>
        </w:trPr>
        <w:tc>
          <w:tcPr>
            <w:tcW w:w="3550" w:type="dxa"/>
            <w:vMerge w:val="restart"/>
            <w:tcBorders>
              <w:top w:val="single" w:sz="8" w:space="0" w:color="auto"/>
            </w:tcBorders>
            <w:noWrap/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5634" w:type="dxa"/>
            <w:gridSpan w:val="2"/>
            <w:tcBorders>
              <w:top w:val="single" w:sz="8" w:space="0" w:color="auto"/>
            </w:tcBorders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D5F70" w:rsidRPr="0019406A" w:rsidTr="00B94069">
        <w:trPr>
          <w:trHeight w:val="20"/>
          <w:jc w:val="center"/>
        </w:trPr>
        <w:tc>
          <w:tcPr>
            <w:tcW w:w="3550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316" w:type="dxa"/>
            <w:tcBorders>
              <w:bottom w:val="single" w:sz="8" w:space="0" w:color="auto"/>
            </w:tcBorders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3D5F70" w:rsidRPr="0019406A" w:rsidTr="00B94069">
        <w:trPr>
          <w:trHeight w:val="20"/>
          <w:jc w:val="center"/>
        </w:trPr>
        <w:tc>
          <w:tcPr>
            <w:tcW w:w="3550" w:type="dxa"/>
            <w:tcBorders>
              <w:top w:val="single" w:sz="8" w:space="0" w:color="auto"/>
            </w:tcBorders>
            <w:noWrap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6" w:type="dxa"/>
            <w:tcBorders>
              <w:top w:val="single" w:sz="8" w:space="0" w:color="auto"/>
            </w:tcBorders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3D5F70" w:rsidRPr="0019406A" w:rsidTr="00B94069">
        <w:trPr>
          <w:trHeight w:val="20"/>
          <w:jc w:val="center"/>
        </w:trPr>
        <w:tc>
          <w:tcPr>
            <w:tcW w:w="3550" w:type="dxa"/>
            <w:noWrap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2318" w:type="dxa"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6" w:type="dxa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3D5F70" w:rsidRPr="0019406A" w:rsidTr="00B94069">
        <w:trPr>
          <w:trHeight w:val="20"/>
          <w:jc w:val="center"/>
        </w:trPr>
        <w:tc>
          <w:tcPr>
            <w:tcW w:w="3550" w:type="dxa"/>
            <w:noWrap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2318" w:type="dxa"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6" w:type="dxa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3D5F70" w:rsidRPr="0019406A" w:rsidTr="00B94069">
        <w:trPr>
          <w:trHeight w:val="20"/>
          <w:jc w:val="center"/>
        </w:trPr>
        <w:tc>
          <w:tcPr>
            <w:tcW w:w="3550" w:type="dxa"/>
            <w:tcBorders>
              <w:bottom w:val="single" w:sz="8" w:space="0" w:color="auto"/>
            </w:tcBorders>
            <w:noWrap/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6" w:type="dxa"/>
            <w:tcBorders>
              <w:bottom w:val="single" w:sz="8" w:space="0" w:color="auto"/>
            </w:tcBorders>
          </w:tcPr>
          <w:p w:rsidR="003D5F70" w:rsidRPr="0019406A" w:rsidRDefault="003D5F70" w:rsidP="00194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3D5F70" w:rsidRPr="0019406A" w:rsidRDefault="003D5F70" w:rsidP="00BF3D78">
      <w:pPr>
        <w:widowControl w:val="0"/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5F70" w:rsidRPr="0019406A" w:rsidRDefault="003D5F70" w:rsidP="00BF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Правила определения основных показателей результатов подготовки:</w:t>
      </w:r>
    </w:p>
    <w:p w:rsidR="003D5F70" w:rsidRPr="0019406A" w:rsidRDefault="003D5F70" w:rsidP="00BF3D7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Основные показатели результатов подготовки должны вытекать из профессиональных (общих) компетенций как результат выполнения действий.</w:t>
      </w:r>
    </w:p>
    <w:p w:rsidR="003D5F70" w:rsidRPr="0019406A" w:rsidRDefault="003D5F70" w:rsidP="00BF3D7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Основные показатели результатов подготовки могут отражать как комплексный результат деятельности (характеризующий целостный опыт деятельности), так и элементарный результат выполнения отдельный действий и/или операций</w:t>
      </w:r>
    </w:p>
    <w:p w:rsidR="003D5F70" w:rsidRPr="0019406A" w:rsidRDefault="003D5F70" w:rsidP="00BF3D7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Дескриптор основного показателя результата подготовки формулируются с помощью отглагольных существительных, стоящих вначале предложения.</w:t>
      </w:r>
    </w:p>
    <w:p w:rsidR="003D5F70" w:rsidRPr="0019406A" w:rsidRDefault="003D5F70" w:rsidP="00BF3D78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Формулировка дескриптора основного показателя результата подготовки должна быть:</w:t>
      </w:r>
    </w:p>
    <w:p w:rsidR="003D5F70" w:rsidRPr="0019406A" w:rsidRDefault="003D5F70" w:rsidP="00BF3D7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ясной и понятной: использование доступных понятий, учет понимания их значений в контексте деятельности; простые предложения и стиль изложения, в то же время не обедняющие языковой опыт обучающихся; логичность (последовательность, непротиворечивость);</w:t>
      </w:r>
    </w:p>
    <w:p w:rsidR="003D5F70" w:rsidRPr="0019406A" w:rsidRDefault="003D5F70" w:rsidP="00BF3D78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406A">
        <w:rPr>
          <w:rFonts w:ascii="Times New Roman" w:hAnsi="Times New Roman" w:cs="Times New Roman"/>
          <w:iCs/>
          <w:sz w:val="24"/>
          <w:szCs w:val="24"/>
        </w:rPr>
        <w:t>четкой и конкретной, способствующей однозначному пониманию качественных и количественных характеристик результата деятельности.</w:t>
      </w:r>
    </w:p>
    <w:p w:rsidR="003D5F70" w:rsidRPr="0019406A" w:rsidRDefault="003D5F70" w:rsidP="00A25BBF">
      <w:pPr>
        <w:keepNext/>
        <w:keepLines/>
        <w:widowControl w:val="0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D5F70" w:rsidRPr="0019406A" w:rsidSect="009D72C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5F70" w:rsidRPr="00BF3D78" w:rsidRDefault="00BF3D78" w:rsidP="00A25BBF">
      <w:pPr>
        <w:keepNext/>
        <w:keepLines/>
        <w:widowControl w:val="0"/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10413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04137" w:rsidRPr="0019406A">
        <w:rPr>
          <w:rFonts w:ascii="Times New Roman" w:hAnsi="Times New Roman" w:cs="Times New Roman"/>
          <w:b/>
          <w:bCs/>
          <w:sz w:val="24"/>
          <w:szCs w:val="24"/>
        </w:rPr>
        <w:t xml:space="preserve"> Форма</w:t>
      </w:r>
      <w:r w:rsidR="003D5F70" w:rsidRPr="0019406A">
        <w:rPr>
          <w:rFonts w:ascii="Times New Roman" w:hAnsi="Times New Roman" w:cs="Times New Roman"/>
          <w:b/>
          <w:bCs/>
          <w:sz w:val="24"/>
          <w:szCs w:val="24"/>
        </w:rPr>
        <w:t xml:space="preserve"> для определения результатов и содержания п</w:t>
      </w:r>
      <w:r>
        <w:rPr>
          <w:rFonts w:ascii="Times New Roman" w:hAnsi="Times New Roman" w:cs="Times New Roman"/>
          <w:b/>
          <w:bCs/>
          <w:sz w:val="24"/>
          <w:szCs w:val="24"/>
        </w:rPr>
        <w:t>одготовки по учебной дисциплине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2468"/>
        <w:gridCol w:w="1778"/>
        <w:gridCol w:w="2126"/>
        <w:gridCol w:w="1134"/>
      </w:tblGrid>
      <w:tr w:rsidR="003D5F70" w:rsidRPr="0019406A" w:rsidTr="00A25BBF">
        <w:tc>
          <w:tcPr>
            <w:tcW w:w="1992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468" w:type="dxa"/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1778" w:type="dxa"/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  <w:tc>
          <w:tcPr>
            <w:tcW w:w="2126" w:type="dxa"/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Align w:val="center"/>
          </w:tcPr>
          <w:p w:rsidR="003D5F70" w:rsidRPr="0019406A" w:rsidRDefault="003D5F70" w:rsidP="00BF3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3D5F70" w:rsidRPr="0019406A" w:rsidTr="00A25BBF">
        <w:tc>
          <w:tcPr>
            <w:tcW w:w="1992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8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8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5F70" w:rsidRPr="0019406A" w:rsidTr="00A25BBF">
        <w:trPr>
          <w:trHeight w:val="995"/>
        </w:trPr>
        <w:tc>
          <w:tcPr>
            <w:tcW w:w="1992" w:type="dxa"/>
          </w:tcPr>
          <w:p w:rsidR="003D5F70" w:rsidRPr="0019406A" w:rsidRDefault="003D5F70" w:rsidP="001940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Строение и размножение растений.</w:t>
            </w:r>
          </w:p>
        </w:tc>
        <w:tc>
          <w:tcPr>
            <w:tcW w:w="2468" w:type="dxa"/>
          </w:tcPr>
          <w:p w:rsidR="00BF3D78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Определяют основные органы растений. 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виды размножения растений. Соотносят вид размножения с семейством растений.</w:t>
            </w:r>
          </w:p>
        </w:tc>
        <w:tc>
          <w:tcPr>
            <w:tcW w:w="1778" w:type="dxa"/>
          </w:tcPr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BF3D78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Морфологические и биологические особенности растений. 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78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Корни, листья, стебли. 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Общее знакомство с цветковыми растениями.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78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растений. 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D78" w:rsidRDefault="00C327C4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Вегетативное и</w:t>
            </w:r>
            <w:r w:rsidR="003D5F70"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 генеративное размножение растений. </w:t>
            </w:r>
          </w:p>
          <w:p w:rsidR="00BF3D78" w:rsidRDefault="00BF3D78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Схемы строения цветка. Типы плодов.</w:t>
            </w:r>
          </w:p>
        </w:tc>
        <w:tc>
          <w:tcPr>
            <w:tcW w:w="1134" w:type="dxa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5F70" w:rsidRPr="0019406A" w:rsidTr="00A25BBF">
        <w:trPr>
          <w:trHeight w:val="131"/>
        </w:trPr>
        <w:tc>
          <w:tcPr>
            <w:tcW w:w="1992" w:type="dxa"/>
          </w:tcPr>
          <w:p w:rsidR="003D5F70" w:rsidRPr="0019406A" w:rsidRDefault="003D5F70" w:rsidP="001940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2468" w:type="dxa"/>
          </w:tcPr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Отмечают фазы развития генеративных и вегетативных органов растений.</w:t>
            </w:r>
          </w:p>
        </w:tc>
        <w:tc>
          <w:tcPr>
            <w:tcW w:w="1778" w:type="dxa"/>
          </w:tcPr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BF3D78" w:rsidRDefault="003D5F70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Рост и развитие корневой системы. </w:t>
            </w:r>
          </w:p>
          <w:p w:rsidR="00BF3D78" w:rsidRDefault="003D5F70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Фазы развития генеративных и вегетативных орган</w:t>
            </w:r>
            <w:r w:rsidR="00A25BBF">
              <w:rPr>
                <w:rFonts w:ascii="Times New Roman" w:hAnsi="Times New Roman" w:cs="Times New Roman"/>
                <w:sz w:val="24"/>
                <w:szCs w:val="24"/>
              </w:rPr>
              <w:t xml:space="preserve">ов растений. </w:t>
            </w:r>
          </w:p>
          <w:p w:rsidR="003D5F70" w:rsidRPr="0019406A" w:rsidRDefault="003D5F70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Растения разной продолжительности жизни. Осенние явления </w:t>
            </w:r>
            <w:r w:rsidRPr="00194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жизни растений.</w:t>
            </w:r>
          </w:p>
        </w:tc>
        <w:tc>
          <w:tcPr>
            <w:tcW w:w="1134" w:type="dxa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3D5F70" w:rsidRPr="0019406A" w:rsidTr="00A25BBF">
        <w:trPr>
          <w:trHeight w:val="995"/>
        </w:trPr>
        <w:tc>
          <w:tcPr>
            <w:tcW w:w="1992" w:type="dxa"/>
          </w:tcPr>
          <w:p w:rsidR="003D5F70" w:rsidRPr="0019406A" w:rsidRDefault="003D5F70" w:rsidP="001940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Понятие о почве, почвоведении, земледелии.</w:t>
            </w:r>
          </w:p>
        </w:tc>
        <w:tc>
          <w:tcPr>
            <w:tcW w:w="2468" w:type="dxa"/>
          </w:tcPr>
          <w:p w:rsidR="003D5F70" w:rsidRPr="0019406A" w:rsidRDefault="003D5F70" w:rsidP="0019406A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Определяют по </w:t>
            </w:r>
            <w:r w:rsidR="00C327C4"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внешним признакам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327C4"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плодородие почв</w:t>
            </w: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78" w:type="dxa"/>
          </w:tcPr>
          <w:p w:rsidR="003D5F70" w:rsidRPr="0019406A" w:rsidRDefault="003D5F70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3D5F70" w:rsidRPr="0019406A" w:rsidRDefault="003D5F70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почве и её плодородии.  </w:t>
            </w:r>
          </w:p>
          <w:p w:rsidR="003D5F70" w:rsidRPr="0019406A" w:rsidRDefault="003D5F70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Состав почвы и её свойства. Структура почв.</w:t>
            </w:r>
          </w:p>
        </w:tc>
        <w:tc>
          <w:tcPr>
            <w:tcW w:w="1134" w:type="dxa"/>
          </w:tcPr>
          <w:p w:rsidR="003D5F70" w:rsidRPr="0019406A" w:rsidRDefault="003D5F70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F9C" w:rsidRPr="0019406A" w:rsidTr="00F56F9C">
        <w:trPr>
          <w:trHeight w:val="561"/>
        </w:trPr>
        <w:tc>
          <w:tcPr>
            <w:tcW w:w="1992" w:type="dxa"/>
          </w:tcPr>
          <w:p w:rsidR="00F56F9C" w:rsidRPr="0019406A" w:rsidRDefault="00F56F9C" w:rsidP="0019406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способы обработки почвы.</w:t>
            </w:r>
          </w:p>
        </w:tc>
        <w:tc>
          <w:tcPr>
            <w:tcW w:w="2468" w:type="dxa"/>
          </w:tcPr>
          <w:p w:rsidR="00F56F9C" w:rsidRPr="0019406A" w:rsidRDefault="00F56F9C" w:rsidP="0019406A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Характеризуют состояние почв, используя органолептический метод. Определяют в соответствии с полученными характеристиками способы обработки почвы.</w:t>
            </w:r>
          </w:p>
        </w:tc>
        <w:tc>
          <w:tcPr>
            <w:tcW w:w="1778" w:type="dxa"/>
          </w:tcPr>
          <w:p w:rsidR="00F56F9C" w:rsidRPr="0019406A" w:rsidRDefault="00F56F9C" w:rsidP="001940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F56F9C" w:rsidRPr="0019406A" w:rsidRDefault="00F56F9C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почв. </w:t>
            </w:r>
          </w:p>
          <w:p w:rsidR="00F56F9C" w:rsidRPr="0019406A" w:rsidRDefault="00F56F9C" w:rsidP="0019406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Обработка почвы.</w:t>
            </w:r>
          </w:p>
        </w:tc>
        <w:tc>
          <w:tcPr>
            <w:tcW w:w="1134" w:type="dxa"/>
          </w:tcPr>
          <w:p w:rsidR="00F56F9C" w:rsidRPr="0019406A" w:rsidRDefault="00F56F9C" w:rsidP="00194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F56F9C" w:rsidRPr="00F56F9C" w:rsidRDefault="00F56F9C" w:rsidP="00F56F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Минеральные удобрения</w:t>
            </w:r>
          </w:p>
          <w:p w:rsidR="00A25BBF" w:rsidRPr="00F56F9C" w:rsidRDefault="00A25BBF" w:rsidP="00F56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Классифицируют виды минеральных удобрений.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Виды удобрений. 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Способы удобрений.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Производственно-хозяйственные характеристики с\х культур</w:t>
            </w:r>
          </w:p>
          <w:p w:rsidR="00A25BBF" w:rsidRPr="0019406A" w:rsidRDefault="00A25BBF" w:rsidP="00A25B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семена сельскохозяйственных культур по внешним признакам.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Происхождение культурных растений.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Понятие о сорте. Зерновые хлеба.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Характеристика основных овощных культур</w:t>
            </w:r>
          </w:p>
          <w:p w:rsidR="00A25BBF" w:rsidRPr="0019406A" w:rsidRDefault="00A25BBF" w:rsidP="00A25B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семена овощных культур по внешним признакам.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Биологические и морфологические особенности овощных культур.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Классификация сорных растений </w:t>
            </w:r>
          </w:p>
          <w:p w:rsidR="00A25BBF" w:rsidRPr="0019406A" w:rsidRDefault="00A25BBF" w:rsidP="00A25B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Pr="0019406A" w:rsidRDefault="00A25BBF" w:rsidP="00A25BBF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Распознают семена сорных растений по внешним признакам.</w:t>
            </w:r>
          </w:p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Основные виды сорняков.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Размножение сорняков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Меры борьбы с сорными растениями</w:t>
            </w:r>
          </w:p>
          <w:p w:rsidR="00A25BBF" w:rsidRPr="0019406A" w:rsidRDefault="00A25BBF" w:rsidP="00A25BB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Выполняют работы по удалению сорных растений. Выполняют приготовление гербицидов в соответствии с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инструкцией,</w:t>
            </w:r>
          </w:p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техникой безопасности. Выполняют обработку гербицидами  овощных культур.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практической работы</w:t>
            </w:r>
          </w:p>
        </w:tc>
        <w:tc>
          <w:tcPr>
            <w:tcW w:w="2126" w:type="dxa"/>
          </w:tcPr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Классификация мер борьбы с сорняками.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Предупредительные мероприятия.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растений от вредителей и болезней</w:t>
            </w:r>
          </w:p>
        </w:tc>
        <w:tc>
          <w:tcPr>
            <w:tcW w:w="2468" w:type="dxa"/>
          </w:tcPr>
          <w:p w:rsidR="00A25BBF" w:rsidRPr="0019406A" w:rsidRDefault="00A25BBF" w:rsidP="00A25B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приготовление настоев для защиты культурных растений от вредителей.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практической работы</w:t>
            </w:r>
          </w:p>
        </w:tc>
        <w:tc>
          <w:tcPr>
            <w:tcW w:w="2126" w:type="dxa"/>
          </w:tcPr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Методы защиты растений от вредителей и болезней. </w:t>
            </w:r>
          </w:p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гербициды.  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работе с гербицидами.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Морфология насекомых. Анатомия и физиология насекомых</w:t>
            </w:r>
          </w:p>
        </w:tc>
        <w:tc>
          <w:tcPr>
            <w:tcW w:w="2468" w:type="dxa"/>
          </w:tcPr>
          <w:p w:rsidR="00A25BBF" w:rsidRPr="0019406A" w:rsidRDefault="00A25BBF" w:rsidP="00A25BBF">
            <w:pPr>
              <w:pStyle w:val="a7"/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отличительные признаки наиболее распространённых личинок.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Вредители растений. 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Вредители плодовых и ягодных культур.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принципы систем защиты растений</w:t>
            </w:r>
          </w:p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8" w:type="dxa"/>
          </w:tcPr>
          <w:p w:rsidR="00A25BBF" w:rsidRPr="0019406A" w:rsidRDefault="00A25BBF" w:rsidP="00A25B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Определяют методы защиты овощных и плодовых культур от вредителей и болезней.</w:t>
            </w:r>
          </w:p>
        </w:tc>
        <w:tc>
          <w:tcPr>
            <w:tcW w:w="1778" w:type="dxa"/>
          </w:tcPr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Защита лабораторной работы</w:t>
            </w:r>
          </w:p>
        </w:tc>
        <w:tc>
          <w:tcPr>
            <w:tcW w:w="2126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Механизация работ по защите растений.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BBF" w:rsidRPr="0019406A" w:rsidTr="00A25BBF">
        <w:trPr>
          <w:trHeight w:val="995"/>
        </w:trPr>
        <w:tc>
          <w:tcPr>
            <w:tcW w:w="1992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>Методы борьбы с вредителями и болезнями</w:t>
            </w:r>
          </w:p>
        </w:tc>
        <w:tc>
          <w:tcPr>
            <w:tcW w:w="2468" w:type="dxa"/>
          </w:tcPr>
          <w:p w:rsidR="00A25BBF" w:rsidRPr="0019406A" w:rsidRDefault="00A25BBF" w:rsidP="00A25B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Классифицируют и характеризуют основные методы </w:t>
            </w:r>
            <w:r w:rsidRPr="00B94069">
              <w:rPr>
                <w:rFonts w:ascii="Times New Roman" w:hAnsi="Times New Roman" w:cs="Times New Roman"/>
                <w:iCs/>
                <w:sz w:val="24"/>
                <w:szCs w:val="24"/>
              </w:rPr>
              <w:t>борьбы: агротехнический, биологический, механический, физи</w:t>
            </w:r>
            <w:r w:rsidRPr="00B94069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ческий, химический, карантин сельскохозяйственных растений.</w:t>
            </w:r>
          </w:p>
        </w:tc>
        <w:tc>
          <w:tcPr>
            <w:tcW w:w="1778" w:type="dxa"/>
          </w:tcPr>
          <w:p w:rsidR="00A25BBF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A25BBF" w:rsidRPr="0019406A" w:rsidRDefault="00A25BBF" w:rsidP="00A25BBF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3D78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  <w:r w:rsidRPr="001940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«Методы борьбы с вредителями и болезнями»</w:t>
            </w:r>
          </w:p>
        </w:tc>
        <w:tc>
          <w:tcPr>
            <w:tcW w:w="2126" w:type="dxa"/>
          </w:tcPr>
          <w:p w:rsidR="00A25BBF" w:rsidRPr="0019406A" w:rsidRDefault="00A25BBF" w:rsidP="00A25BB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Методы борьбы с вредителями и болезнями.</w:t>
            </w:r>
          </w:p>
        </w:tc>
        <w:tc>
          <w:tcPr>
            <w:tcW w:w="1134" w:type="dxa"/>
          </w:tcPr>
          <w:p w:rsidR="00A25BBF" w:rsidRPr="0019406A" w:rsidRDefault="00A25BBF" w:rsidP="00A25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D5F70" w:rsidRPr="0019406A" w:rsidRDefault="003D5F70" w:rsidP="0019406A">
      <w:pPr>
        <w:rPr>
          <w:rFonts w:ascii="Times New Roman" w:hAnsi="Times New Roman" w:cs="Times New Roman"/>
          <w:sz w:val="24"/>
          <w:szCs w:val="24"/>
        </w:rPr>
      </w:pPr>
    </w:p>
    <w:sectPr w:rsidR="003D5F70" w:rsidRPr="0019406A" w:rsidSect="0053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26" w:rsidRDefault="00873126" w:rsidP="00D006A0">
      <w:pPr>
        <w:spacing w:after="0" w:line="240" w:lineRule="auto"/>
      </w:pPr>
      <w:r>
        <w:separator/>
      </w:r>
    </w:p>
  </w:endnote>
  <w:endnote w:type="continuationSeparator" w:id="0">
    <w:p w:rsidR="00873126" w:rsidRDefault="00873126" w:rsidP="00D0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682123"/>
      <w:docPartObj>
        <w:docPartGallery w:val="Page Numbers (Bottom of Page)"/>
        <w:docPartUnique/>
      </w:docPartObj>
    </w:sdtPr>
    <w:sdtEndPr/>
    <w:sdtContent>
      <w:p w:rsidR="00B821D3" w:rsidRDefault="00B821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312">
          <w:rPr>
            <w:noProof/>
          </w:rPr>
          <w:t>2</w:t>
        </w:r>
        <w:r>
          <w:fldChar w:fldCharType="end"/>
        </w:r>
      </w:p>
    </w:sdtContent>
  </w:sdt>
  <w:p w:rsidR="00B821D3" w:rsidRDefault="00B821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26" w:rsidRDefault="00873126" w:rsidP="00D006A0">
      <w:pPr>
        <w:spacing w:after="0" w:line="240" w:lineRule="auto"/>
      </w:pPr>
      <w:r>
        <w:separator/>
      </w:r>
    </w:p>
  </w:footnote>
  <w:footnote w:type="continuationSeparator" w:id="0">
    <w:p w:rsidR="00873126" w:rsidRDefault="00873126" w:rsidP="00D0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8FE"/>
    <w:multiLevelType w:val="hybridMultilevel"/>
    <w:tmpl w:val="3F46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F03"/>
    <w:multiLevelType w:val="hybridMultilevel"/>
    <w:tmpl w:val="AE6ACD28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141"/>
    <w:multiLevelType w:val="hybridMultilevel"/>
    <w:tmpl w:val="AE6ACD28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5BE5"/>
    <w:multiLevelType w:val="hybridMultilevel"/>
    <w:tmpl w:val="4BDEF4EC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E51AE"/>
    <w:multiLevelType w:val="hybridMultilevel"/>
    <w:tmpl w:val="1732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BB7"/>
    <w:multiLevelType w:val="hybridMultilevel"/>
    <w:tmpl w:val="B00C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FC0650"/>
    <w:multiLevelType w:val="hybridMultilevel"/>
    <w:tmpl w:val="41E20D9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73397"/>
    <w:multiLevelType w:val="hybridMultilevel"/>
    <w:tmpl w:val="DD96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47B12"/>
    <w:multiLevelType w:val="hybridMultilevel"/>
    <w:tmpl w:val="1038761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47B7B"/>
    <w:multiLevelType w:val="hybridMultilevel"/>
    <w:tmpl w:val="1EF04662"/>
    <w:lvl w:ilvl="0" w:tplc="ACA24D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AC6BC1"/>
    <w:multiLevelType w:val="hybridMultilevel"/>
    <w:tmpl w:val="3AC04EDC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17FF"/>
    <w:multiLevelType w:val="hybridMultilevel"/>
    <w:tmpl w:val="7D361996"/>
    <w:lvl w:ilvl="0" w:tplc="F18626D4">
      <w:start w:val="1"/>
      <w:numFmt w:val="decimal"/>
      <w:lvlText w:val="%1."/>
      <w:lvlJc w:val="left"/>
      <w:pPr>
        <w:ind w:left="21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5" w:hanging="360"/>
      </w:pPr>
    </w:lvl>
    <w:lvl w:ilvl="2" w:tplc="0419001B">
      <w:start w:val="1"/>
      <w:numFmt w:val="lowerRoman"/>
      <w:lvlText w:val="%3."/>
      <w:lvlJc w:val="right"/>
      <w:pPr>
        <w:ind w:left="3105" w:hanging="180"/>
      </w:pPr>
    </w:lvl>
    <w:lvl w:ilvl="3" w:tplc="0419000F">
      <w:start w:val="1"/>
      <w:numFmt w:val="decimal"/>
      <w:lvlText w:val="%4."/>
      <w:lvlJc w:val="left"/>
      <w:pPr>
        <w:ind w:left="3825" w:hanging="360"/>
      </w:pPr>
    </w:lvl>
    <w:lvl w:ilvl="4" w:tplc="04190019">
      <w:start w:val="1"/>
      <w:numFmt w:val="lowerLetter"/>
      <w:lvlText w:val="%5."/>
      <w:lvlJc w:val="left"/>
      <w:pPr>
        <w:ind w:left="4545" w:hanging="360"/>
      </w:pPr>
    </w:lvl>
    <w:lvl w:ilvl="5" w:tplc="0419001B">
      <w:start w:val="1"/>
      <w:numFmt w:val="lowerRoman"/>
      <w:lvlText w:val="%6."/>
      <w:lvlJc w:val="right"/>
      <w:pPr>
        <w:ind w:left="5265" w:hanging="180"/>
      </w:pPr>
    </w:lvl>
    <w:lvl w:ilvl="6" w:tplc="0419000F">
      <w:start w:val="1"/>
      <w:numFmt w:val="decimal"/>
      <w:lvlText w:val="%7."/>
      <w:lvlJc w:val="left"/>
      <w:pPr>
        <w:ind w:left="5985" w:hanging="360"/>
      </w:pPr>
    </w:lvl>
    <w:lvl w:ilvl="7" w:tplc="04190019">
      <w:start w:val="1"/>
      <w:numFmt w:val="lowerLetter"/>
      <w:lvlText w:val="%8."/>
      <w:lvlJc w:val="left"/>
      <w:pPr>
        <w:ind w:left="6705" w:hanging="360"/>
      </w:pPr>
    </w:lvl>
    <w:lvl w:ilvl="8" w:tplc="0419001B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1A0279AC"/>
    <w:multiLevelType w:val="hybridMultilevel"/>
    <w:tmpl w:val="42AC130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F6940"/>
    <w:multiLevelType w:val="hybridMultilevel"/>
    <w:tmpl w:val="80B05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5026"/>
    <w:multiLevelType w:val="hybridMultilevel"/>
    <w:tmpl w:val="2938D5C2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70293"/>
    <w:multiLevelType w:val="hybridMultilevel"/>
    <w:tmpl w:val="D03299DE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3AE0B52"/>
    <w:multiLevelType w:val="hybridMultilevel"/>
    <w:tmpl w:val="02086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96C21"/>
    <w:multiLevelType w:val="hybridMultilevel"/>
    <w:tmpl w:val="DDD6F9EE"/>
    <w:lvl w:ilvl="0" w:tplc="3F90F4D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292A668C"/>
    <w:multiLevelType w:val="hybridMultilevel"/>
    <w:tmpl w:val="86C4B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81C2C"/>
    <w:multiLevelType w:val="hybridMultilevel"/>
    <w:tmpl w:val="0ED2F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945A8"/>
    <w:multiLevelType w:val="hybridMultilevel"/>
    <w:tmpl w:val="10EA50CE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33143AE7"/>
    <w:multiLevelType w:val="hybridMultilevel"/>
    <w:tmpl w:val="F7B6B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650BD"/>
    <w:multiLevelType w:val="hybridMultilevel"/>
    <w:tmpl w:val="3294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C05F7"/>
    <w:multiLevelType w:val="hybridMultilevel"/>
    <w:tmpl w:val="D03C259A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20960"/>
    <w:multiLevelType w:val="hybridMultilevel"/>
    <w:tmpl w:val="C5363B7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B499D"/>
    <w:multiLevelType w:val="hybridMultilevel"/>
    <w:tmpl w:val="3F46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E0419"/>
    <w:multiLevelType w:val="hybridMultilevel"/>
    <w:tmpl w:val="5F9E979A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300AF"/>
    <w:multiLevelType w:val="hybridMultilevel"/>
    <w:tmpl w:val="B60A1D0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7EF7"/>
    <w:multiLevelType w:val="hybridMultilevel"/>
    <w:tmpl w:val="614A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260E8"/>
    <w:multiLevelType w:val="hybridMultilevel"/>
    <w:tmpl w:val="CFF0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27E2"/>
    <w:multiLevelType w:val="hybridMultilevel"/>
    <w:tmpl w:val="6DC0FE3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B16C5A"/>
    <w:multiLevelType w:val="hybridMultilevel"/>
    <w:tmpl w:val="03FC2046"/>
    <w:lvl w:ilvl="0" w:tplc="F8AA1530">
      <w:start w:val="1"/>
      <w:numFmt w:val="bullet"/>
      <w:lvlText w:val=""/>
      <w:lvlJc w:val="left"/>
      <w:pPr>
        <w:ind w:left="11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2" w15:restartNumberingAfterBreak="0">
    <w:nsid w:val="4C146946"/>
    <w:multiLevelType w:val="hybridMultilevel"/>
    <w:tmpl w:val="5B6C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F0170"/>
    <w:multiLevelType w:val="hybridMultilevel"/>
    <w:tmpl w:val="DDD6F9EE"/>
    <w:lvl w:ilvl="0" w:tplc="3F90F4D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34" w15:restartNumberingAfterBreak="0">
    <w:nsid w:val="5A14067C"/>
    <w:multiLevelType w:val="hybridMultilevel"/>
    <w:tmpl w:val="CE8EA29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62C07"/>
    <w:multiLevelType w:val="hybridMultilevel"/>
    <w:tmpl w:val="6D6C49B0"/>
    <w:lvl w:ilvl="0" w:tplc="D22A50E4">
      <w:start w:val="1"/>
      <w:numFmt w:val="bullet"/>
      <w:lvlText w:val="־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DE865D4"/>
    <w:multiLevelType w:val="hybridMultilevel"/>
    <w:tmpl w:val="2E62AE3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D4D19"/>
    <w:multiLevelType w:val="hybridMultilevel"/>
    <w:tmpl w:val="0C743A6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C36D13"/>
    <w:multiLevelType w:val="hybridMultilevel"/>
    <w:tmpl w:val="7616C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C03D7F"/>
    <w:multiLevelType w:val="hybridMultilevel"/>
    <w:tmpl w:val="FB6E604C"/>
    <w:lvl w:ilvl="0" w:tplc="F18626D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2509B4"/>
    <w:multiLevelType w:val="hybridMultilevel"/>
    <w:tmpl w:val="E89078F0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9C3848"/>
    <w:multiLevelType w:val="hybridMultilevel"/>
    <w:tmpl w:val="A4967688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56C85"/>
    <w:multiLevelType w:val="hybridMultilevel"/>
    <w:tmpl w:val="E092EA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58719B8"/>
    <w:multiLevelType w:val="hybridMultilevel"/>
    <w:tmpl w:val="91B6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C0A42"/>
    <w:multiLevelType w:val="hybridMultilevel"/>
    <w:tmpl w:val="706E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F4F4B"/>
    <w:multiLevelType w:val="hybridMultilevel"/>
    <w:tmpl w:val="845655F4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0"/>
  </w:num>
  <w:num w:numId="3">
    <w:abstractNumId w:val="5"/>
  </w:num>
  <w:num w:numId="4">
    <w:abstractNumId w:val="32"/>
  </w:num>
  <w:num w:numId="5">
    <w:abstractNumId w:val="44"/>
  </w:num>
  <w:num w:numId="6">
    <w:abstractNumId w:val="16"/>
  </w:num>
  <w:num w:numId="7">
    <w:abstractNumId w:val="0"/>
  </w:num>
  <w:num w:numId="8">
    <w:abstractNumId w:val="28"/>
  </w:num>
  <w:num w:numId="9">
    <w:abstractNumId w:val="4"/>
  </w:num>
  <w:num w:numId="10">
    <w:abstractNumId w:val="13"/>
  </w:num>
  <w:num w:numId="11">
    <w:abstractNumId w:val="33"/>
  </w:num>
  <w:num w:numId="12">
    <w:abstractNumId w:val="20"/>
  </w:num>
  <w:num w:numId="13">
    <w:abstractNumId w:val="2"/>
  </w:num>
  <w:num w:numId="14">
    <w:abstractNumId w:val="39"/>
  </w:num>
  <w:num w:numId="15">
    <w:abstractNumId w:val="11"/>
  </w:num>
  <w:num w:numId="16">
    <w:abstractNumId w:val="3"/>
  </w:num>
  <w:num w:numId="17">
    <w:abstractNumId w:val="35"/>
  </w:num>
  <w:num w:numId="18">
    <w:abstractNumId w:val="15"/>
  </w:num>
  <w:num w:numId="19">
    <w:abstractNumId w:val="25"/>
  </w:num>
  <w:num w:numId="20">
    <w:abstractNumId w:val="17"/>
  </w:num>
  <w:num w:numId="21">
    <w:abstractNumId w:val="1"/>
  </w:num>
  <w:num w:numId="22">
    <w:abstractNumId w:val="45"/>
  </w:num>
  <w:num w:numId="23">
    <w:abstractNumId w:val="27"/>
  </w:num>
  <w:num w:numId="24">
    <w:abstractNumId w:val="29"/>
  </w:num>
  <w:num w:numId="25">
    <w:abstractNumId w:val="22"/>
  </w:num>
  <w:num w:numId="26">
    <w:abstractNumId w:val="10"/>
  </w:num>
  <w:num w:numId="27">
    <w:abstractNumId w:val="43"/>
  </w:num>
  <w:num w:numId="28">
    <w:abstractNumId w:val="42"/>
  </w:num>
  <w:num w:numId="29">
    <w:abstractNumId w:val="34"/>
  </w:num>
  <w:num w:numId="30">
    <w:abstractNumId w:val="23"/>
  </w:num>
  <w:num w:numId="31">
    <w:abstractNumId w:val="8"/>
  </w:num>
  <w:num w:numId="32">
    <w:abstractNumId w:val="6"/>
  </w:num>
  <w:num w:numId="33">
    <w:abstractNumId w:val="36"/>
  </w:num>
  <w:num w:numId="34">
    <w:abstractNumId w:val="38"/>
  </w:num>
  <w:num w:numId="35">
    <w:abstractNumId w:val="14"/>
  </w:num>
  <w:num w:numId="36">
    <w:abstractNumId w:val="7"/>
  </w:num>
  <w:num w:numId="37">
    <w:abstractNumId w:val="26"/>
  </w:num>
  <w:num w:numId="38">
    <w:abstractNumId w:val="31"/>
  </w:num>
  <w:num w:numId="39">
    <w:abstractNumId w:val="19"/>
  </w:num>
  <w:num w:numId="40">
    <w:abstractNumId w:val="46"/>
  </w:num>
  <w:num w:numId="41">
    <w:abstractNumId w:val="41"/>
  </w:num>
  <w:num w:numId="42">
    <w:abstractNumId w:val="30"/>
  </w:num>
  <w:num w:numId="43">
    <w:abstractNumId w:val="21"/>
  </w:num>
  <w:num w:numId="44">
    <w:abstractNumId w:val="37"/>
  </w:num>
  <w:num w:numId="45">
    <w:abstractNumId w:val="12"/>
  </w:num>
  <w:num w:numId="46">
    <w:abstractNumId w:val="18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6A0"/>
    <w:rsid w:val="000132AA"/>
    <w:rsid w:val="00014675"/>
    <w:rsid w:val="00015817"/>
    <w:rsid w:val="00020D01"/>
    <w:rsid w:val="00040B41"/>
    <w:rsid w:val="00041745"/>
    <w:rsid w:val="00060BE1"/>
    <w:rsid w:val="00061E6E"/>
    <w:rsid w:val="00063AAD"/>
    <w:rsid w:val="00065BC6"/>
    <w:rsid w:val="000813F0"/>
    <w:rsid w:val="00090205"/>
    <w:rsid w:val="00095ED9"/>
    <w:rsid w:val="000A4512"/>
    <w:rsid w:val="000A527D"/>
    <w:rsid w:val="000A78BC"/>
    <w:rsid w:val="000B7B48"/>
    <w:rsid w:val="000C1275"/>
    <w:rsid w:val="000C1A29"/>
    <w:rsid w:val="000E19A5"/>
    <w:rsid w:val="00100DA4"/>
    <w:rsid w:val="0010150B"/>
    <w:rsid w:val="00104137"/>
    <w:rsid w:val="00117A90"/>
    <w:rsid w:val="001270FE"/>
    <w:rsid w:val="00133B0C"/>
    <w:rsid w:val="00140369"/>
    <w:rsid w:val="001439C5"/>
    <w:rsid w:val="00146142"/>
    <w:rsid w:val="00147BC9"/>
    <w:rsid w:val="00151594"/>
    <w:rsid w:val="00155151"/>
    <w:rsid w:val="00157171"/>
    <w:rsid w:val="00174E62"/>
    <w:rsid w:val="0019406A"/>
    <w:rsid w:val="001A77DD"/>
    <w:rsid w:val="001C5F30"/>
    <w:rsid w:val="001C7ADC"/>
    <w:rsid w:val="001E021D"/>
    <w:rsid w:val="001F6214"/>
    <w:rsid w:val="00200360"/>
    <w:rsid w:val="00203FC5"/>
    <w:rsid w:val="00214D04"/>
    <w:rsid w:val="002300E5"/>
    <w:rsid w:val="00237ABB"/>
    <w:rsid w:val="0024666C"/>
    <w:rsid w:val="002639D0"/>
    <w:rsid w:val="00292E99"/>
    <w:rsid w:val="0029508F"/>
    <w:rsid w:val="002A6928"/>
    <w:rsid w:val="002A797C"/>
    <w:rsid w:val="002B5517"/>
    <w:rsid w:val="002C2C72"/>
    <w:rsid w:val="002F16AD"/>
    <w:rsid w:val="0030335D"/>
    <w:rsid w:val="003123B1"/>
    <w:rsid w:val="00314440"/>
    <w:rsid w:val="00334263"/>
    <w:rsid w:val="00335F59"/>
    <w:rsid w:val="00337120"/>
    <w:rsid w:val="00347BB4"/>
    <w:rsid w:val="00373E3D"/>
    <w:rsid w:val="003A2114"/>
    <w:rsid w:val="003A31EE"/>
    <w:rsid w:val="003B45A7"/>
    <w:rsid w:val="003C2BE8"/>
    <w:rsid w:val="003D5F70"/>
    <w:rsid w:val="003E0E38"/>
    <w:rsid w:val="003F6ED7"/>
    <w:rsid w:val="004004A4"/>
    <w:rsid w:val="004143E2"/>
    <w:rsid w:val="00420204"/>
    <w:rsid w:val="00420F94"/>
    <w:rsid w:val="004256EF"/>
    <w:rsid w:val="00451C6C"/>
    <w:rsid w:val="00462BD5"/>
    <w:rsid w:val="0046519E"/>
    <w:rsid w:val="00484C3A"/>
    <w:rsid w:val="00497C7C"/>
    <w:rsid w:val="004C191A"/>
    <w:rsid w:val="004C2EA2"/>
    <w:rsid w:val="004D03E9"/>
    <w:rsid w:val="004E33CF"/>
    <w:rsid w:val="004F1D29"/>
    <w:rsid w:val="00500604"/>
    <w:rsid w:val="00506873"/>
    <w:rsid w:val="005200BF"/>
    <w:rsid w:val="005201F7"/>
    <w:rsid w:val="00520D86"/>
    <w:rsid w:val="00532469"/>
    <w:rsid w:val="005325AA"/>
    <w:rsid w:val="00532F21"/>
    <w:rsid w:val="00537465"/>
    <w:rsid w:val="00540BFF"/>
    <w:rsid w:val="00545B47"/>
    <w:rsid w:val="00555846"/>
    <w:rsid w:val="0055615D"/>
    <w:rsid w:val="00571230"/>
    <w:rsid w:val="005808FA"/>
    <w:rsid w:val="00581E7C"/>
    <w:rsid w:val="005A41A0"/>
    <w:rsid w:val="005B6119"/>
    <w:rsid w:val="005C1794"/>
    <w:rsid w:val="005D4986"/>
    <w:rsid w:val="005D7B89"/>
    <w:rsid w:val="005F2E9D"/>
    <w:rsid w:val="00603EC7"/>
    <w:rsid w:val="00607C36"/>
    <w:rsid w:val="00610891"/>
    <w:rsid w:val="00614BE0"/>
    <w:rsid w:val="00623ACB"/>
    <w:rsid w:val="0062568D"/>
    <w:rsid w:val="0062665A"/>
    <w:rsid w:val="00635B59"/>
    <w:rsid w:val="00641427"/>
    <w:rsid w:val="00642BD8"/>
    <w:rsid w:val="0065508C"/>
    <w:rsid w:val="00677C16"/>
    <w:rsid w:val="00694B07"/>
    <w:rsid w:val="006A0A8E"/>
    <w:rsid w:val="006A17D9"/>
    <w:rsid w:val="006A3B70"/>
    <w:rsid w:val="006D1B85"/>
    <w:rsid w:val="007035DC"/>
    <w:rsid w:val="0070498D"/>
    <w:rsid w:val="00716004"/>
    <w:rsid w:val="007276D9"/>
    <w:rsid w:val="007339E1"/>
    <w:rsid w:val="00743493"/>
    <w:rsid w:val="00763194"/>
    <w:rsid w:val="007642DD"/>
    <w:rsid w:val="00770D46"/>
    <w:rsid w:val="00793DD7"/>
    <w:rsid w:val="007964CE"/>
    <w:rsid w:val="007A2084"/>
    <w:rsid w:val="007B2B8B"/>
    <w:rsid w:val="007B4D8B"/>
    <w:rsid w:val="00806EA0"/>
    <w:rsid w:val="008070B6"/>
    <w:rsid w:val="00807538"/>
    <w:rsid w:val="008219FB"/>
    <w:rsid w:val="00821E05"/>
    <w:rsid w:val="00843B15"/>
    <w:rsid w:val="0085260E"/>
    <w:rsid w:val="00855997"/>
    <w:rsid w:val="00873126"/>
    <w:rsid w:val="00884C16"/>
    <w:rsid w:val="008C7CBC"/>
    <w:rsid w:val="00926246"/>
    <w:rsid w:val="00935814"/>
    <w:rsid w:val="00946BB2"/>
    <w:rsid w:val="00951585"/>
    <w:rsid w:val="009540FF"/>
    <w:rsid w:val="0095431F"/>
    <w:rsid w:val="009560BA"/>
    <w:rsid w:val="009C099F"/>
    <w:rsid w:val="009C7CAE"/>
    <w:rsid w:val="009D02E1"/>
    <w:rsid w:val="009D656E"/>
    <w:rsid w:val="009D72CE"/>
    <w:rsid w:val="009E04F0"/>
    <w:rsid w:val="009E050B"/>
    <w:rsid w:val="00A02F80"/>
    <w:rsid w:val="00A03CC3"/>
    <w:rsid w:val="00A07E1D"/>
    <w:rsid w:val="00A121FC"/>
    <w:rsid w:val="00A12F7C"/>
    <w:rsid w:val="00A20A8B"/>
    <w:rsid w:val="00A22494"/>
    <w:rsid w:val="00A25BBF"/>
    <w:rsid w:val="00A30EAF"/>
    <w:rsid w:val="00A31722"/>
    <w:rsid w:val="00A46FD2"/>
    <w:rsid w:val="00A477C3"/>
    <w:rsid w:val="00A50F99"/>
    <w:rsid w:val="00A645A2"/>
    <w:rsid w:val="00A67A39"/>
    <w:rsid w:val="00A812D3"/>
    <w:rsid w:val="00A90FF3"/>
    <w:rsid w:val="00A96D79"/>
    <w:rsid w:val="00AA206B"/>
    <w:rsid w:val="00AA28D5"/>
    <w:rsid w:val="00AC757D"/>
    <w:rsid w:val="00AE5197"/>
    <w:rsid w:val="00B30747"/>
    <w:rsid w:val="00B319A0"/>
    <w:rsid w:val="00B330D1"/>
    <w:rsid w:val="00B33BBE"/>
    <w:rsid w:val="00B55A32"/>
    <w:rsid w:val="00B65C27"/>
    <w:rsid w:val="00B80EF9"/>
    <w:rsid w:val="00B821D3"/>
    <w:rsid w:val="00B82919"/>
    <w:rsid w:val="00B91309"/>
    <w:rsid w:val="00B94069"/>
    <w:rsid w:val="00BA39F8"/>
    <w:rsid w:val="00BB5A59"/>
    <w:rsid w:val="00BC1059"/>
    <w:rsid w:val="00BD0E21"/>
    <w:rsid w:val="00BF3D78"/>
    <w:rsid w:val="00C02FA3"/>
    <w:rsid w:val="00C1042F"/>
    <w:rsid w:val="00C256A3"/>
    <w:rsid w:val="00C327C4"/>
    <w:rsid w:val="00C43F88"/>
    <w:rsid w:val="00C51E7E"/>
    <w:rsid w:val="00C546BF"/>
    <w:rsid w:val="00C84077"/>
    <w:rsid w:val="00C842B1"/>
    <w:rsid w:val="00C84465"/>
    <w:rsid w:val="00C8446A"/>
    <w:rsid w:val="00C96B8E"/>
    <w:rsid w:val="00CA7564"/>
    <w:rsid w:val="00CC0918"/>
    <w:rsid w:val="00CC4C33"/>
    <w:rsid w:val="00CC60B0"/>
    <w:rsid w:val="00CC7F07"/>
    <w:rsid w:val="00CF35CD"/>
    <w:rsid w:val="00D006A0"/>
    <w:rsid w:val="00D15F9E"/>
    <w:rsid w:val="00D26FFA"/>
    <w:rsid w:val="00D445FC"/>
    <w:rsid w:val="00D47ADA"/>
    <w:rsid w:val="00D56631"/>
    <w:rsid w:val="00D64E3B"/>
    <w:rsid w:val="00D7316A"/>
    <w:rsid w:val="00D87736"/>
    <w:rsid w:val="00DE7BA4"/>
    <w:rsid w:val="00DF1997"/>
    <w:rsid w:val="00E11C6D"/>
    <w:rsid w:val="00E31840"/>
    <w:rsid w:val="00E51262"/>
    <w:rsid w:val="00E71B8E"/>
    <w:rsid w:val="00E869D3"/>
    <w:rsid w:val="00EA08EB"/>
    <w:rsid w:val="00EA0AF0"/>
    <w:rsid w:val="00EA3428"/>
    <w:rsid w:val="00EA5103"/>
    <w:rsid w:val="00EC1963"/>
    <w:rsid w:val="00EE6B19"/>
    <w:rsid w:val="00F038E2"/>
    <w:rsid w:val="00F100BA"/>
    <w:rsid w:val="00F151F4"/>
    <w:rsid w:val="00F160BC"/>
    <w:rsid w:val="00F20DB7"/>
    <w:rsid w:val="00F31455"/>
    <w:rsid w:val="00F45FC8"/>
    <w:rsid w:val="00F507FA"/>
    <w:rsid w:val="00F54235"/>
    <w:rsid w:val="00F56F9C"/>
    <w:rsid w:val="00F67AD2"/>
    <w:rsid w:val="00F82C41"/>
    <w:rsid w:val="00F90E81"/>
    <w:rsid w:val="00FA5488"/>
    <w:rsid w:val="00FB34FF"/>
    <w:rsid w:val="00FB779E"/>
    <w:rsid w:val="00FD3001"/>
    <w:rsid w:val="00FD7432"/>
    <w:rsid w:val="00FE5F38"/>
    <w:rsid w:val="00FF7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C9ACBE"/>
  <w15:docId w15:val="{10A217AA-02BA-4E8C-8142-1EA890F9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469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D006A0"/>
    <w:pPr>
      <w:spacing w:before="30" w:after="30" w:line="240" w:lineRule="auto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6A0"/>
    <w:rPr>
      <w:rFonts w:ascii="Arial" w:hAnsi="Arial" w:cs="Arial"/>
      <w:b/>
      <w:bCs/>
      <w:color w:val="FF6600"/>
      <w:kern w:val="36"/>
      <w:sz w:val="20"/>
      <w:szCs w:val="20"/>
    </w:rPr>
  </w:style>
  <w:style w:type="paragraph" w:customStyle="1" w:styleId="11">
    <w:name w:val="Знак1 Знак Знак Знак"/>
    <w:basedOn w:val="a"/>
    <w:uiPriority w:val="99"/>
    <w:rsid w:val="00D006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D006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D006A0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D006A0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rsid w:val="00D006A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D006A0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rsid w:val="00D006A0"/>
    <w:rPr>
      <w:vertAlign w:val="superscript"/>
    </w:rPr>
  </w:style>
  <w:style w:type="paragraph" w:styleId="a7">
    <w:name w:val="List Paragraph"/>
    <w:basedOn w:val="a"/>
    <w:uiPriority w:val="99"/>
    <w:qFormat/>
    <w:rsid w:val="00347BB4"/>
    <w:pPr>
      <w:ind w:left="720"/>
    </w:pPr>
  </w:style>
  <w:style w:type="paragraph" w:styleId="HTML">
    <w:name w:val="HTML Preformatted"/>
    <w:basedOn w:val="a"/>
    <w:link w:val="HTML0"/>
    <w:uiPriority w:val="99"/>
    <w:rsid w:val="0062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2665A"/>
    <w:rPr>
      <w:rFonts w:ascii="Courier New" w:eastAsiaTheme="minorEastAsia" w:hAnsi="Courier New" w:cs="Courier New"/>
    </w:rPr>
  </w:style>
  <w:style w:type="paragraph" w:styleId="a8">
    <w:name w:val="header"/>
    <w:basedOn w:val="a"/>
    <w:link w:val="a9"/>
    <w:uiPriority w:val="99"/>
    <w:unhideWhenUsed/>
    <w:rsid w:val="00C3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7C4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3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7C4"/>
    <w:rPr>
      <w:rFonts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5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6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BFF0-058B-4FC5-A048-96A06719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20</Pages>
  <Words>3458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СПО СО Аграрно-экономический техникум </Company>
  <LinksUpToDate>false</LinksUpToDate>
  <CharactersWithSpaces>23123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Некрасова</cp:lastModifiedBy>
  <cp:revision>106</cp:revision>
  <cp:lastPrinted>2017-12-01T09:49:00Z</cp:lastPrinted>
  <dcterms:created xsi:type="dcterms:W3CDTF">2012-08-30T08:53:00Z</dcterms:created>
  <dcterms:modified xsi:type="dcterms:W3CDTF">2018-04-24T09:58:00Z</dcterms:modified>
</cp:coreProperties>
</file>